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4CEF3" w14:textId="77777777" w:rsidR="008046AE" w:rsidRPr="00063964" w:rsidRDefault="008046AE" w:rsidP="00063964">
      <w:pPr>
        <w:spacing w:before="40" w:after="40" w:line="240" w:lineRule="auto"/>
        <w:rPr>
          <w:rFonts w:ascii="Tahoma" w:hAnsi="Tahoma" w:cs="Tahoma"/>
          <w:szCs w:val="24"/>
        </w:rPr>
      </w:pPr>
    </w:p>
    <w:p w14:paraId="05D36670" w14:textId="77777777" w:rsidR="008938C7" w:rsidRPr="00063964" w:rsidRDefault="008938C7" w:rsidP="00063964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63964">
        <w:rPr>
          <w:rFonts w:ascii="Tahoma" w:hAnsi="Tahoma" w:cs="Tahoma"/>
          <w:b/>
          <w:smallCaps/>
          <w:sz w:val="36"/>
        </w:rPr>
        <w:t>karta przedmiotu</w:t>
      </w:r>
    </w:p>
    <w:p w14:paraId="1A0D8B97" w14:textId="77777777" w:rsidR="0001795B" w:rsidRPr="00063964" w:rsidRDefault="0001795B" w:rsidP="00063964">
      <w:pPr>
        <w:spacing w:before="40" w:after="40" w:line="240" w:lineRule="auto"/>
        <w:rPr>
          <w:rFonts w:ascii="Tahoma" w:hAnsi="Tahoma" w:cs="Tahoma"/>
        </w:rPr>
      </w:pPr>
    </w:p>
    <w:p w14:paraId="14B0DC7A" w14:textId="77777777" w:rsidR="008938C7" w:rsidRPr="00063964" w:rsidRDefault="00DB0142" w:rsidP="00063964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063964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B0142" w:rsidRPr="00063964" w14:paraId="2028FD00" w14:textId="77777777" w:rsidTr="00C718F3">
        <w:tc>
          <w:tcPr>
            <w:tcW w:w="2694" w:type="dxa"/>
            <w:vAlign w:val="center"/>
          </w:tcPr>
          <w:p w14:paraId="6006E5C5" w14:textId="77777777" w:rsidR="00DB0142" w:rsidRPr="00063964" w:rsidRDefault="00DB0142" w:rsidP="00063964">
            <w:pPr>
              <w:pStyle w:val="Pytania"/>
              <w:jc w:val="left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3A9B247" w14:textId="26BAEF91" w:rsidR="00DB0142" w:rsidRPr="00063964" w:rsidRDefault="00810F88" w:rsidP="00063964">
            <w:pPr>
              <w:pStyle w:val="Odpowiedzi"/>
              <w:rPr>
                <w:rFonts w:ascii="Tahoma" w:hAnsi="Tahoma" w:cs="Tahoma"/>
                <w:b w:val="0"/>
              </w:rPr>
            </w:pPr>
            <w:r w:rsidRPr="00063964">
              <w:rPr>
                <w:rFonts w:ascii="Tahoma" w:hAnsi="Tahoma" w:cs="Tahoma"/>
                <w:b w:val="0"/>
              </w:rPr>
              <w:t>Infografika</w:t>
            </w:r>
          </w:p>
        </w:tc>
      </w:tr>
      <w:tr w:rsidR="000F08A7" w:rsidRPr="00063964" w14:paraId="0BD94E65" w14:textId="77777777" w:rsidTr="00C718F3">
        <w:tc>
          <w:tcPr>
            <w:tcW w:w="2694" w:type="dxa"/>
            <w:vAlign w:val="center"/>
          </w:tcPr>
          <w:p w14:paraId="5F7EAD1C" w14:textId="2EF47079" w:rsidR="000F08A7" w:rsidRPr="00063964" w:rsidRDefault="000F08A7" w:rsidP="00063964">
            <w:pPr>
              <w:pStyle w:val="Pytania"/>
              <w:jc w:val="left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Rocznik studiów</w:t>
            </w:r>
          </w:p>
        </w:tc>
        <w:tc>
          <w:tcPr>
            <w:tcW w:w="7087" w:type="dxa"/>
            <w:vAlign w:val="center"/>
          </w:tcPr>
          <w:p w14:paraId="19C3E949" w14:textId="32F360C1" w:rsidR="000F08A7" w:rsidRPr="00063964" w:rsidRDefault="004855BD" w:rsidP="00063964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color w:val="auto"/>
              </w:rPr>
              <w:t>2022/23</w:t>
            </w:r>
          </w:p>
        </w:tc>
      </w:tr>
      <w:tr w:rsidR="000F08A7" w:rsidRPr="00063964" w14:paraId="5E166F2E" w14:textId="77777777" w:rsidTr="00C718F3">
        <w:tc>
          <w:tcPr>
            <w:tcW w:w="2694" w:type="dxa"/>
            <w:vAlign w:val="center"/>
          </w:tcPr>
          <w:p w14:paraId="2AA12700" w14:textId="5BB45EE1" w:rsidR="000F08A7" w:rsidRPr="00063964" w:rsidRDefault="000F08A7" w:rsidP="00063964">
            <w:pPr>
              <w:pStyle w:val="Pytania"/>
              <w:jc w:val="left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Kolegium</w:t>
            </w:r>
          </w:p>
        </w:tc>
        <w:tc>
          <w:tcPr>
            <w:tcW w:w="7087" w:type="dxa"/>
            <w:vAlign w:val="center"/>
          </w:tcPr>
          <w:p w14:paraId="0361E838" w14:textId="32048A04" w:rsidR="000F08A7" w:rsidRPr="00063964" w:rsidRDefault="000F08A7" w:rsidP="00063964">
            <w:pPr>
              <w:pStyle w:val="Odpowiedzi"/>
              <w:rPr>
                <w:rFonts w:ascii="Tahoma" w:hAnsi="Tahoma" w:cs="Tahoma"/>
                <w:b w:val="0"/>
              </w:rPr>
            </w:pPr>
            <w:r w:rsidRPr="00063964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8938C7" w:rsidRPr="00063964" w14:paraId="1DAB6445" w14:textId="77777777" w:rsidTr="00C718F3">
        <w:tc>
          <w:tcPr>
            <w:tcW w:w="2694" w:type="dxa"/>
            <w:vAlign w:val="center"/>
          </w:tcPr>
          <w:p w14:paraId="1DB41274" w14:textId="77777777" w:rsidR="008938C7" w:rsidRPr="00063964" w:rsidRDefault="008938C7" w:rsidP="00063964">
            <w:pPr>
              <w:pStyle w:val="Pytania"/>
              <w:jc w:val="left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0349E58" w14:textId="77777777" w:rsidR="008938C7" w:rsidRPr="00063964" w:rsidRDefault="00E75676" w:rsidP="00063964">
            <w:pPr>
              <w:pStyle w:val="Odpowiedzi"/>
              <w:rPr>
                <w:rFonts w:ascii="Tahoma" w:hAnsi="Tahoma" w:cs="Tahoma"/>
                <w:b w:val="0"/>
              </w:rPr>
            </w:pPr>
            <w:r w:rsidRPr="00063964">
              <w:rPr>
                <w:rFonts w:ascii="Tahoma" w:hAnsi="Tahoma" w:cs="Tahoma"/>
                <w:b w:val="0"/>
              </w:rPr>
              <w:t>Grafika komputerowa i produkcja multimedialna</w:t>
            </w:r>
          </w:p>
        </w:tc>
      </w:tr>
      <w:tr w:rsidR="008938C7" w:rsidRPr="00063964" w14:paraId="3994E36B" w14:textId="77777777" w:rsidTr="00C718F3">
        <w:tc>
          <w:tcPr>
            <w:tcW w:w="2694" w:type="dxa"/>
            <w:vAlign w:val="center"/>
          </w:tcPr>
          <w:p w14:paraId="53327DC9" w14:textId="77777777" w:rsidR="008938C7" w:rsidRPr="00063964" w:rsidRDefault="008938C7" w:rsidP="00063964">
            <w:pPr>
              <w:pStyle w:val="Pytania"/>
              <w:jc w:val="left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5310763D" w14:textId="77777777" w:rsidR="008938C7" w:rsidRPr="00063964" w:rsidRDefault="00E75676" w:rsidP="00063964">
            <w:pPr>
              <w:pStyle w:val="Odpowiedzi"/>
              <w:rPr>
                <w:rFonts w:ascii="Tahoma" w:hAnsi="Tahoma" w:cs="Tahoma"/>
                <w:b w:val="0"/>
              </w:rPr>
            </w:pPr>
            <w:r w:rsidRPr="00063964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063964" w14:paraId="5C788BAC" w14:textId="77777777" w:rsidTr="00C718F3">
        <w:tc>
          <w:tcPr>
            <w:tcW w:w="2694" w:type="dxa"/>
            <w:vAlign w:val="center"/>
          </w:tcPr>
          <w:p w14:paraId="1FE550DF" w14:textId="77777777" w:rsidR="008938C7" w:rsidRPr="00063964" w:rsidRDefault="008938C7" w:rsidP="00063964">
            <w:pPr>
              <w:pStyle w:val="Pytania"/>
              <w:jc w:val="left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 xml:space="preserve">Profil </w:t>
            </w:r>
            <w:r w:rsidR="0035344F" w:rsidRPr="00063964">
              <w:rPr>
                <w:rFonts w:ascii="Tahoma" w:hAnsi="Tahoma" w:cs="Tahoma"/>
              </w:rPr>
              <w:t>kształcenia</w:t>
            </w:r>
          </w:p>
        </w:tc>
        <w:tc>
          <w:tcPr>
            <w:tcW w:w="7087" w:type="dxa"/>
            <w:vAlign w:val="center"/>
          </w:tcPr>
          <w:p w14:paraId="3B5C3C0D" w14:textId="77777777" w:rsidR="008938C7" w:rsidRPr="00063964" w:rsidRDefault="00E75676" w:rsidP="00063964">
            <w:pPr>
              <w:pStyle w:val="Odpowiedzi"/>
              <w:rPr>
                <w:rFonts w:ascii="Tahoma" w:hAnsi="Tahoma" w:cs="Tahoma"/>
                <w:b w:val="0"/>
              </w:rPr>
            </w:pPr>
            <w:r w:rsidRPr="00063964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063964" w14:paraId="2322D38A" w14:textId="77777777" w:rsidTr="00C718F3">
        <w:tc>
          <w:tcPr>
            <w:tcW w:w="2694" w:type="dxa"/>
            <w:vAlign w:val="center"/>
          </w:tcPr>
          <w:p w14:paraId="1793343B" w14:textId="77777777" w:rsidR="008938C7" w:rsidRPr="00063964" w:rsidRDefault="008938C7" w:rsidP="00063964">
            <w:pPr>
              <w:pStyle w:val="Pytania"/>
              <w:jc w:val="left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Specjalność</w:t>
            </w:r>
          </w:p>
        </w:tc>
        <w:tc>
          <w:tcPr>
            <w:tcW w:w="7087" w:type="dxa"/>
            <w:vAlign w:val="center"/>
          </w:tcPr>
          <w:p w14:paraId="054780BF" w14:textId="3249BCDA" w:rsidR="008938C7" w:rsidRPr="00063964" w:rsidRDefault="004855BD" w:rsidP="00063964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Komunikacja wizualna w m</w:t>
            </w:r>
            <w:r w:rsidR="003A0611">
              <w:rPr>
                <w:rFonts w:ascii="Tahoma" w:hAnsi="Tahoma" w:cs="Tahoma"/>
                <w:b w:val="0"/>
              </w:rPr>
              <w:t>arketingu</w:t>
            </w:r>
          </w:p>
        </w:tc>
      </w:tr>
      <w:tr w:rsidR="008938C7" w:rsidRPr="00063964" w14:paraId="006DD3BF" w14:textId="77777777" w:rsidTr="00C718F3">
        <w:tc>
          <w:tcPr>
            <w:tcW w:w="2694" w:type="dxa"/>
            <w:vAlign w:val="center"/>
          </w:tcPr>
          <w:p w14:paraId="0A1A18CC" w14:textId="1E4B7A86" w:rsidR="008938C7" w:rsidRPr="00063964" w:rsidRDefault="000D5F43" w:rsidP="00063964">
            <w:pPr>
              <w:pStyle w:val="Pytania"/>
              <w:jc w:val="left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087" w:type="dxa"/>
            <w:vAlign w:val="center"/>
          </w:tcPr>
          <w:p w14:paraId="2635FE69" w14:textId="43F53EB1" w:rsidR="008938C7" w:rsidRPr="00063964" w:rsidRDefault="004855BD" w:rsidP="00063964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dr</w:t>
            </w:r>
            <w:r w:rsidR="00205081" w:rsidRPr="00063964">
              <w:rPr>
                <w:rFonts w:ascii="Tahoma" w:hAnsi="Tahoma" w:cs="Tahoma"/>
                <w:b w:val="0"/>
                <w:color w:val="auto"/>
              </w:rPr>
              <w:t xml:space="preserve"> </w:t>
            </w:r>
            <w:r w:rsidR="00D60E15" w:rsidRPr="00063964">
              <w:rPr>
                <w:rFonts w:ascii="Tahoma" w:hAnsi="Tahoma" w:cs="Tahoma"/>
                <w:b w:val="0"/>
                <w:color w:val="auto"/>
              </w:rPr>
              <w:t>Gabriela Piechnik</w:t>
            </w:r>
            <w:r w:rsidR="00EC0D2D">
              <w:rPr>
                <w:rFonts w:ascii="Tahoma" w:hAnsi="Tahoma" w:cs="Tahoma"/>
                <w:b w:val="0"/>
                <w:color w:val="auto"/>
              </w:rPr>
              <w:t>-Czyż</w:t>
            </w:r>
          </w:p>
        </w:tc>
      </w:tr>
    </w:tbl>
    <w:p w14:paraId="1060F273" w14:textId="77777777" w:rsidR="005247A6" w:rsidRPr="00063964" w:rsidRDefault="005247A6" w:rsidP="00063964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7241D1C2" w14:textId="77777777" w:rsidR="00412A5F" w:rsidRPr="00063964" w:rsidRDefault="00412A5F" w:rsidP="00063964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063964">
        <w:rPr>
          <w:rFonts w:ascii="Tahoma" w:hAnsi="Tahoma" w:cs="Tahoma"/>
          <w:szCs w:val="24"/>
        </w:rPr>
        <w:t xml:space="preserve">Wymagania wstępne </w:t>
      </w:r>
      <w:r w:rsidR="00F00795" w:rsidRPr="00063964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063964" w14:paraId="73A3FD07" w14:textId="77777777" w:rsidTr="008046AE">
        <w:tc>
          <w:tcPr>
            <w:tcW w:w="9778" w:type="dxa"/>
          </w:tcPr>
          <w:p w14:paraId="6218FCB8" w14:textId="77777777" w:rsidR="004846A3" w:rsidRPr="00063964" w:rsidRDefault="00686946" w:rsidP="00063964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063964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Podstawowe oprogramowanie graficzne, Pracownia projektowania graficznego, Pracownia technik projektowania i technik przekazu</w:t>
            </w:r>
          </w:p>
        </w:tc>
      </w:tr>
    </w:tbl>
    <w:p w14:paraId="752EDBBE" w14:textId="77777777" w:rsidR="005247A6" w:rsidRPr="00063964" w:rsidRDefault="005247A6" w:rsidP="00063964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21B0FEF0" w14:textId="5DE8EC37" w:rsidR="008938C7" w:rsidRPr="00063964" w:rsidRDefault="008938C7" w:rsidP="00063964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063964">
        <w:rPr>
          <w:rFonts w:ascii="Tahoma" w:hAnsi="Tahoma" w:cs="Tahoma"/>
        </w:rPr>
        <w:t xml:space="preserve">Efekty </w:t>
      </w:r>
      <w:r w:rsidR="000D5F43" w:rsidRPr="00063964">
        <w:rPr>
          <w:rFonts w:ascii="Tahoma" w:hAnsi="Tahoma" w:cs="Tahoma"/>
        </w:rPr>
        <w:t xml:space="preserve">uczenia się </w:t>
      </w:r>
      <w:r w:rsidRPr="00063964">
        <w:rPr>
          <w:rFonts w:ascii="Tahoma" w:hAnsi="Tahoma" w:cs="Tahoma"/>
        </w:rPr>
        <w:t xml:space="preserve"> i sposób </w:t>
      </w:r>
      <w:r w:rsidR="00B60B0B" w:rsidRPr="00063964">
        <w:rPr>
          <w:rFonts w:ascii="Tahoma" w:hAnsi="Tahoma" w:cs="Tahoma"/>
        </w:rPr>
        <w:t>realizacji</w:t>
      </w:r>
      <w:r w:rsidRPr="00063964">
        <w:rPr>
          <w:rFonts w:ascii="Tahoma" w:hAnsi="Tahoma" w:cs="Tahoma"/>
        </w:rPr>
        <w:t xml:space="preserve"> zajęć</w:t>
      </w:r>
    </w:p>
    <w:p w14:paraId="1E30FADB" w14:textId="77777777" w:rsidR="00931F5B" w:rsidRPr="00063964" w:rsidRDefault="00931F5B" w:rsidP="00063964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581469D7" w14:textId="77777777" w:rsidR="008938C7" w:rsidRPr="00063964" w:rsidRDefault="008938C7" w:rsidP="00063964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063964">
        <w:rPr>
          <w:rFonts w:ascii="Tahoma" w:hAnsi="Tahoma" w:cs="Tahoma"/>
        </w:rPr>
        <w:t>Cel</w:t>
      </w:r>
      <w:r w:rsidR="00EE1335" w:rsidRPr="00063964">
        <w:rPr>
          <w:rFonts w:ascii="Tahoma" w:hAnsi="Tahoma" w:cs="Tahoma"/>
        </w:rPr>
        <w:t>e</w:t>
      </w:r>
      <w:r w:rsidRPr="00063964">
        <w:rPr>
          <w:rFonts w:ascii="Tahoma" w:hAnsi="Tahoma" w:cs="Tahoma"/>
        </w:rPr>
        <w:t xml:space="preserve"> przedmiotu</w:t>
      </w:r>
    </w:p>
    <w:tbl>
      <w:tblPr>
        <w:tblStyle w:val="Tabela-Siatka"/>
        <w:tblW w:w="4962" w:type="pct"/>
        <w:tblLayout w:type="fixed"/>
        <w:tblLook w:val="04A0" w:firstRow="1" w:lastRow="0" w:firstColumn="1" w:lastColumn="0" w:noHBand="0" w:noVBand="1"/>
      </w:tblPr>
      <w:tblGrid>
        <w:gridCol w:w="679"/>
        <w:gridCol w:w="9100"/>
      </w:tblGrid>
      <w:tr w:rsidR="00686946" w:rsidRPr="00063964" w14:paraId="56CF99AB" w14:textId="77777777" w:rsidTr="00686946">
        <w:tc>
          <w:tcPr>
            <w:tcW w:w="347" w:type="pct"/>
            <w:vAlign w:val="center"/>
            <w:hideMark/>
          </w:tcPr>
          <w:p w14:paraId="222D457C" w14:textId="77777777" w:rsidR="00686946" w:rsidRPr="00063964" w:rsidRDefault="00686946" w:rsidP="00063964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063964">
              <w:rPr>
                <w:rFonts w:ascii="Tahoma" w:eastAsia="Times New Roman" w:hAnsi="Tahoma" w:cs="Tahoma"/>
                <w:sz w:val="20"/>
                <w:szCs w:val="20"/>
              </w:rPr>
              <w:t>C1</w:t>
            </w:r>
          </w:p>
        </w:tc>
        <w:tc>
          <w:tcPr>
            <w:tcW w:w="4653" w:type="pct"/>
          </w:tcPr>
          <w:p w14:paraId="3DCF5A7F" w14:textId="77777777" w:rsidR="00686946" w:rsidRPr="00063964" w:rsidRDefault="00686946" w:rsidP="00063964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063964">
              <w:rPr>
                <w:rFonts w:ascii="Tahoma" w:eastAsia="Times New Roman" w:hAnsi="Tahoma" w:cs="Tahoma"/>
                <w:sz w:val="20"/>
                <w:szCs w:val="20"/>
              </w:rPr>
              <w:t>Rozbudzenie wrażliwości studentów na kształt, kolor, skalę, rytm itp., jako na instrumenty języka wizualnego przekazu.</w:t>
            </w:r>
          </w:p>
        </w:tc>
      </w:tr>
      <w:tr w:rsidR="00686946" w:rsidRPr="00063964" w14:paraId="5D8C3EF7" w14:textId="77777777" w:rsidTr="00686946">
        <w:tc>
          <w:tcPr>
            <w:tcW w:w="347" w:type="pct"/>
            <w:vAlign w:val="center"/>
            <w:hideMark/>
          </w:tcPr>
          <w:p w14:paraId="754725A9" w14:textId="77777777" w:rsidR="00686946" w:rsidRPr="00063964" w:rsidRDefault="00686946" w:rsidP="00063964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063964">
              <w:rPr>
                <w:rFonts w:ascii="Tahoma" w:eastAsia="Times New Roman" w:hAnsi="Tahoma" w:cs="Tahoma"/>
                <w:sz w:val="20"/>
                <w:szCs w:val="20"/>
              </w:rPr>
              <w:t>C2</w:t>
            </w:r>
          </w:p>
        </w:tc>
        <w:tc>
          <w:tcPr>
            <w:tcW w:w="4653" w:type="pct"/>
          </w:tcPr>
          <w:p w14:paraId="457CBDDA" w14:textId="77777777" w:rsidR="00686946" w:rsidRPr="00063964" w:rsidRDefault="00686946" w:rsidP="00063964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063964">
              <w:rPr>
                <w:rFonts w:ascii="Tahoma" w:eastAsia="Times New Roman" w:hAnsi="Tahoma" w:cs="Tahoma"/>
                <w:sz w:val="20"/>
                <w:szCs w:val="20"/>
              </w:rPr>
              <w:t>Rozwijanie umiejętności świadomego kształtowania obrazu we właściwej relacji do treści przekazu, w celu tworzenia logicznych komunikatów wizualnych i budowania emocji.</w:t>
            </w:r>
          </w:p>
        </w:tc>
      </w:tr>
      <w:tr w:rsidR="00686946" w:rsidRPr="00063964" w14:paraId="74AAF799" w14:textId="77777777" w:rsidTr="00686946">
        <w:tc>
          <w:tcPr>
            <w:tcW w:w="347" w:type="pct"/>
            <w:vAlign w:val="center"/>
            <w:hideMark/>
          </w:tcPr>
          <w:p w14:paraId="685883B6" w14:textId="77777777" w:rsidR="00686946" w:rsidRPr="00063964" w:rsidRDefault="00686946" w:rsidP="00063964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063964">
              <w:rPr>
                <w:rFonts w:ascii="Tahoma" w:eastAsia="Times New Roman" w:hAnsi="Tahoma" w:cs="Tahoma"/>
                <w:sz w:val="20"/>
                <w:szCs w:val="20"/>
              </w:rPr>
              <w:t>C3</w:t>
            </w:r>
          </w:p>
        </w:tc>
        <w:tc>
          <w:tcPr>
            <w:tcW w:w="4653" w:type="pct"/>
          </w:tcPr>
          <w:p w14:paraId="26C1D23B" w14:textId="77777777" w:rsidR="00686946" w:rsidRPr="00063964" w:rsidRDefault="00686946" w:rsidP="00063964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063964">
              <w:rPr>
                <w:rFonts w:ascii="Tahoma" w:eastAsia="Times New Roman" w:hAnsi="Tahoma" w:cs="Tahoma"/>
                <w:sz w:val="20"/>
                <w:szCs w:val="20"/>
              </w:rPr>
              <w:t>Wykształcenie umiejętności graficznego przedstawiania, ilustrowania i opisywania rzeczy, zjawisk, procesów, idei, pojęć, systemów, itp.</w:t>
            </w:r>
          </w:p>
        </w:tc>
      </w:tr>
      <w:tr w:rsidR="00686946" w:rsidRPr="00063964" w14:paraId="72EC59E6" w14:textId="77777777" w:rsidTr="00686946">
        <w:tc>
          <w:tcPr>
            <w:tcW w:w="347" w:type="pct"/>
            <w:vAlign w:val="center"/>
            <w:hideMark/>
          </w:tcPr>
          <w:p w14:paraId="5DE9A470" w14:textId="77777777" w:rsidR="00686946" w:rsidRPr="00063964" w:rsidRDefault="00686946" w:rsidP="00063964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063964">
              <w:rPr>
                <w:rFonts w:ascii="Tahoma" w:eastAsia="Times New Roman" w:hAnsi="Tahoma" w:cs="Tahoma"/>
                <w:sz w:val="20"/>
                <w:szCs w:val="20"/>
              </w:rPr>
              <w:t>C4</w:t>
            </w:r>
          </w:p>
        </w:tc>
        <w:tc>
          <w:tcPr>
            <w:tcW w:w="4653" w:type="pct"/>
          </w:tcPr>
          <w:p w14:paraId="67564044" w14:textId="77777777" w:rsidR="00686946" w:rsidRPr="00063964" w:rsidRDefault="00686946" w:rsidP="00063964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063964">
              <w:rPr>
                <w:rFonts w:ascii="Tahoma" w:eastAsia="Times New Roman" w:hAnsi="Tahoma" w:cs="Tahoma"/>
                <w:sz w:val="20"/>
                <w:szCs w:val="20"/>
              </w:rPr>
              <w:t xml:space="preserve">Wykształcenie umiejętności wyboru skutecznej formy komunikacji. </w:t>
            </w:r>
          </w:p>
        </w:tc>
      </w:tr>
      <w:tr w:rsidR="00686946" w:rsidRPr="00063964" w14:paraId="47B761D4" w14:textId="77777777" w:rsidTr="00686946">
        <w:tc>
          <w:tcPr>
            <w:tcW w:w="347" w:type="pct"/>
            <w:vAlign w:val="center"/>
            <w:hideMark/>
          </w:tcPr>
          <w:p w14:paraId="7041CDA7" w14:textId="77777777" w:rsidR="00686946" w:rsidRPr="00063964" w:rsidRDefault="00686946" w:rsidP="00063964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063964">
              <w:rPr>
                <w:rFonts w:ascii="Tahoma" w:eastAsia="Times New Roman" w:hAnsi="Tahoma" w:cs="Tahoma"/>
                <w:sz w:val="20"/>
                <w:szCs w:val="20"/>
              </w:rPr>
              <w:t>C5</w:t>
            </w:r>
          </w:p>
        </w:tc>
        <w:tc>
          <w:tcPr>
            <w:tcW w:w="4653" w:type="pct"/>
          </w:tcPr>
          <w:p w14:paraId="277B7EAC" w14:textId="77777777" w:rsidR="00686946" w:rsidRPr="00063964" w:rsidRDefault="00686946" w:rsidP="00063964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063964">
              <w:rPr>
                <w:rFonts w:ascii="Tahoma" w:eastAsia="Times New Roman" w:hAnsi="Tahoma" w:cs="Tahoma"/>
                <w:sz w:val="20"/>
                <w:szCs w:val="20"/>
              </w:rPr>
              <w:t>Wykształcenie umiejętności dostosowania formy przekazu do określonej intencji i charakteru informacji (np. oświatowej, perswazyjnej, reklamowej, sprzyjającej orientacji itp.).</w:t>
            </w:r>
          </w:p>
        </w:tc>
      </w:tr>
      <w:tr w:rsidR="00686946" w:rsidRPr="00063964" w14:paraId="7939470D" w14:textId="77777777" w:rsidTr="00686946">
        <w:tc>
          <w:tcPr>
            <w:tcW w:w="347" w:type="pct"/>
            <w:vAlign w:val="center"/>
            <w:hideMark/>
          </w:tcPr>
          <w:p w14:paraId="6130D795" w14:textId="77777777" w:rsidR="00686946" w:rsidRPr="00063964" w:rsidRDefault="00686946" w:rsidP="00063964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063964">
              <w:rPr>
                <w:rFonts w:ascii="Tahoma" w:eastAsia="Times New Roman" w:hAnsi="Tahoma" w:cs="Tahoma"/>
                <w:sz w:val="20"/>
                <w:szCs w:val="20"/>
              </w:rPr>
              <w:t>C6</w:t>
            </w:r>
          </w:p>
        </w:tc>
        <w:tc>
          <w:tcPr>
            <w:tcW w:w="4653" w:type="pct"/>
          </w:tcPr>
          <w:p w14:paraId="29CB599B" w14:textId="77777777" w:rsidR="00686946" w:rsidRPr="00063964" w:rsidRDefault="00686946" w:rsidP="00063964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063964">
              <w:rPr>
                <w:rFonts w:ascii="Tahoma" w:eastAsia="Times New Roman" w:hAnsi="Tahoma" w:cs="Tahoma"/>
                <w:sz w:val="20"/>
                <w:szCs w:val="20"/>
              </w:rPr>
              <w:t>Poszukiwanie własnego, oryginalnego, indywidualnego a zarazem skutecznego, czyli powszechnie zrozumiałego języka wypowiedzi.</w:t>
            </w:r>
          </w:p>
        </w:tc>
      </w:tr>
      <w:tr w:rsidR="00537697" w:rsidRPr="00063964" w14:paraId="39C86419" w14:textId="77777777" w:rsidTr="00686946">
        <w:tc>
          <w:tcPr>
            <w:tcW w:w="347" w:type="pct"/>
            <w:vAlign w:val="center"/>
          </w:tcPr>
          <w:p w14:paraId="22C8002A" w14:textId="5381A4F0" w:rsidR="00537697" w:rsidRPr="00063964" w:rsidRDefault="00537697" w:rsidP="00063964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C7</w:t>
            </w:r>
          </w:p>
        </w:tc>
        <w:tc>
          <w:tcPr>
            <w:tcW w:w="4653" w:type="pct"/>
          </w:tcPr>
          <w:p w14:paraId="6DBAFEA8" w14:textId="03C33F03" w:rsidR="00537697" w:rsidRPr="00063964" w:rsidRDefault="00537697" w:rsidP="00063964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Wykształcenie umiejętności zbierania i analizowania danych, również z wykorzystaniem dodatkowym narzędzi wspomagających proces szukania informacji (m.in. bazy danych, możliwości narzędzi AI). </w:t>
            </w:r>
          </w:p>
        </w:tc>
      </w:tr>
    </w:tbl>
    <w:p w14:paraId="2567C352" w14:textId="77777777" w:rsidR="008046AE" w:rsidRPr="00063964" w:rsidRDefault="008046AE" w:rsidP="00063964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18BCF589" w14:textId="1E5F5944" w:rsidR="008938C7" w:rsidRPr="00063964" w:rsidRDefault="005C55D0" w:rsidP="00063964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063964">
        <w:rPr>
          <w:rFonts w:ascii="Tahoma" w:hAnsi="Tahoma" w:cs="Tahoma"/>
        </w:rPr>
        <w:t>Przedmiotowe e</w:t>
      </w:r>
      <w:r w:rsidR="008938C7" w:rsidRPr="00063964">
        <w:rPr>
          <w:rFonts w:ascii="Tahoma" w:hAnsi="Tahoma" w:cs="Tahoma"/>
        </w:rPr>
        <w:t xml:space="preserve">fekty </w:t>
      </w:r>
      <w:r w:rsidR="000D5F43" w:rsidRPr="00063964">
        <w:rPr>
          <w:rFonts w:ascii="Tahoma" w:hAnsi="Tahoma" w:cs="Tahoma"/>
        </w:rPr>
        <w:t>uczenia się</w:t>
      </w:r>
      <w:r w:rsidR="008938C7" w:rsidRPr="00063964">
        <w:rPr>
          <w:rFonts w:ascii="Tahoma" w:hAnsi="Tahoma" w:cs="Tahoma"/>
        </w:rPr>
        <w:t xml:space="preserve">, </w:t>
      </w:r>
      <w:r w:rsidR="00F31E7C" w:rsidRPr="00063964">
        <w:rPr>
          <w:rFonts w:ascii="Tahoma" w:hAnsi="Tahoma" w:cs="Tahoma"/>
        </w:rPr>
        <w:t>z podziałem na wiedzę, umiejętności i kompetencje</w:t>
      </w:r>
      <w:r w:rsidR="000D5F43" w:rsidRPr="00063964">
        <w:rPr>
          <w:rFonts w:ascii="Tahoma" w:hAnsi="Tahoma" w:cs="Tahoma"/>
        </w:rPr>
        <w:t xml:space="preserve"> społeczne</w:t>
      </w:r>
      <w:r w:rsidR="002F443A" w:rsidRPr="00063964">
        <w:rPr>
          <w:rFonts w:ascii="Tahoma" w:hAnsi="Tahoma" w:cs="Tahoma"/>
        </w:rPr>
        <w:t xml:space="preserve">, wraz z </w:t>
      </w:r>
      <w:r w:rsidR="00F31E7C" w:rsidRPr="00063964">
        <w:rPr>
          <w:rFonts w:ascii="Tahoma" w:hAnsi="Tahoma" w:cs="Tahoma"/>
        </w:rPr>
        <w:t xml:space="preserve">odniesieniem do efektów </w:t>
      </w:r>
      <w:r w:rsidR="000D5F43" w:rsidRPr="00063964">
        <w:rPr>
          <w:rFonts w:ascii="Tahoma" w:hAnsi="Tahoma" w:cs="Tahoma"/>
        </w:rPr>
        <w:t>uczenia się</w:t>
      </w:r>
      <w:r w:rsidR="002F443A" w:rsidRPr="00063964">
        <w:rPr>
          <w:rFonts w:ascii="Tahoma" w:hAnsi="Tahoma" w:cs="Tahoma"/>
        </w:rPr>
        <w:t xml:space="preserve"> dla kierunku</w:t>
      </w:r>
    </w:p>
    <w:tbl>
      <w:tblPr>
        <w:tblW w:w="987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302"/>
        <w:gridCol w:w="1560"/>
        <w:gridCol w:w="160"/>
      </w:tblGrid>
      <w:tr w:rsidR="00205081" w:rsidRPr="00063964" w14:paraId="0BA2726C" w14:textId="77777777" w:rsidTr="00D60E15">
        <w:trPr>
          <w:gridAfter w:val="1"/>
          <w:wAfter w:w="160" w:type="dxa"/>
          <w:cantSplit/>
          <w:trHeight w:val="114"/>
          <w:jc w:val="right"/>
        </w:trPr>
        <w:tc>
          <w:tcPr>
            <w:tcW w:w="851" w:type="dxa"/>
            <w:vMerge w:val="restart"/>
            <w:vAlign w:val="center"/>
          </w:tcPr>
          <w:p w14:paraId="24244CF5" w14:textId="77777777" w:rsidR="00F31E7C" w:rsidRPr="00063964" w:rsidRDefault="00F31E7C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Lp.</w:t>
            </w:r>
          </w:p>
        </w:tc>
        <w:tc>
          <w:tcPr>
            <w:tcW w:w="7302" w:type="dxa"/>
            <w:vMerge w:val="restart"/>
            <w:vAlign w:val="center"/>
          </w:tcPr>
          <w:p w14:paraId="1FA911B9" w14:textId="725165D5" w:rsidR="00F31E7C" w:rsidRPr="00063964" w:rsidRDefault="00F31E7C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 xml:space="preserve">Opis przedmiotowych efektów </w:t>
            </w:r>
            <w:r w:rsidR="002F443A" w:rsidRPr="00063964">
              <w:rPr>
                <w:rFonts w:ascii="Tahoma" w:hAnsi="Tahoma" w:cs="Tahoma"/>
              </w:rPr>
              <w:t>uczenia się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34199AF5" w14:textId="77777777" w:rsidR="00F31E7C" w:rsidRPr="00063964" w:rsidRDefault="00F31E7C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Odniesienie do efektów</w:t>
            </w:r>
          </w:p>
          <w:p w14:paraId="555A7E0C" w14:textId="4419EBF7" w:rsidR="00F31E7C" w:rsidRPr="00063964" w:rsidRDefault="002F443A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uczenia się</w:t>
            </w:r>
          </w:p>
        </w:tc>
      </w:tr>
      <w:tr w:rsidR="006479B5" w:rsidRPr="00063964" w14:paraId="61014574" w14:textId="77777777" w:rsidTr="006479B5">
        <w:trPr>
          <w:cantSplit/>
          <w:trHeight w:val="113"/>
          <w:jc w:val="right"/>
        </w:trPr>
        <w:tc>
          <w:tcPr>
            <w:tcW w:w="851" w:type="dxa"/>
            <w:vMerge/>
            <w:vAlign w:val="center"/>
          </w:tcPr>
          <w:p w14:paraId="720C4776" w14:textId="77777777" w:rsidR="00F31E7C" w:rsidRPr="00063964" w:rsidRDefault="00F31E7C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7302" w:type="dxa"/>
            <w:vMerge/>
            <w:vAlign w:val="center"/>
          </w:tcPr>
          <w:p w14:paraId="5C1E7CD7" w14:textId="77777777" w:rsidR="00F31E7C" w:rsidRPr="00063964" w:rsidRDefault="00F31E7C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18A8316E" w14:textId="77777777" w:rsidR="00F31E7C" w:rsidRPr="00063964" w:rsidRDefault="00F31E7C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dla kierunku</w:t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77CFCF7" w14:textId="39DFB99F" w:rsidR="00F31E7C" w:rsidRPr="00063964" w:rsidRDefault="00F31E7C" w:rsidP="00063964">
            <w:pPr>
              <w:pStyle w:val="Nagwkitablic"/>
              <w:spacing w:before="40" w:after="40"/>
              <w:rPr>
                <w:rFonts w:ascii="Tahoma" w:hAnsi="Tahoma" w:cs="Tahoma"/>
                <w:strike/>
              </w:rPr>
            </w:pPr>
          </w:p>
        </w:tc>
      </w:tr>
      <w:tr w:rsidR="006479B5" w:rsidRPr="00063964" w14:paraId="083BDB36" w14:textId="77777777" w:rsidTr="00D60E15">
        <w:trPr>
          <w:gridAfter w:val="1"/>
          <w:wAfter w:w="160" w:type="dxa"/>
          <w:trHeight w:val="227"/>
          <w:jc w:val="right"/>
        </w:trPr>
        <w:tc>
          <w:tcPr>
            <w:tcW w:w="9713" w:type="dxa"/>
            <w:gridSpan w:val="3"/>
            <w:vAlign w:val="center"/>
          </w:tcPr>
          <w:p w14:paraId="08D2560D" w14:textId="2BF6E06C" w:rsidR="008938C7" w:rsidRPr="00063964" w:rsidRDefault="008938C7" w:rsidP="00063964">
            <w:pPr>
              <w:pStyle w:val="centralniewrubryce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 xml:space="preserve">Po zaliczeniu przedmiotu student w zakresie </w:t>
            </w:r>
            <w:r w:rsidRPr="00063964">
              <w:rPr>
                <w:rFonts w:ascii="Tahoma" w:hAnsi="Tahoma" w:cs="Tahoma"/>
                <w:b/>
                <w:smallCaps/>
              </w:rPr>
              <w:t>wiedzy</w:t>
            </w:r>
            <w:r w:rsidR="00063964">
              <w:rPr>
                <w:rFonts w:ascii="Tahoma" w:hAnsi="Tahoma" w:cs="Tahoma"/>
              </w:rPr>
              <w:t xml:space="preserve"> </w:t>
            </w:r>
          </w:p>
        </w:tc>
      </w:tr>
      <w:tr w:rsidR="006479B5" w:rsidRPr="00FE5AED" w14:paraId="0464B957" w14:textId="77777777" w:rsidTr="006479B5">
        <w:trPr>
          <w:trHeight w:val="227"/>
          <w:jc w:val="right"/>
        </w:trPr>
        <w:tc>
          <w:tcPr>
            <w:tcW w:w="851" w:type="dxa"/>
            <w:vAlign w:val="center"/>
          </w:tcPr>
          <w:p w14:paraId="7B5559B7" w14:textId="77777777" w:rsidR="002A6BA9" w:rsidRPr="00FE5AED" w:rsidRDefault="000A5135" w:rsidP="00063964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FE5AED">
              <w:rPr>
                <w:rFonts w:ascii="Tahoma" w:hAnsi="Tahoma" w:cs="Tahoma"/>
              </w:rPr>
              <w:t>P_</w:t>
            </w:r>
            <w:r w:rsidR="008938C7" w:rsidRPr="00FE5AED">
              <w:rPr>
                <w:rFonts w:ascii="Tahoma" w:hAnsi="Tahoma" w:cs="Tahoma"/>
              </w:rPr>
              <w:t>W</w:t>
            </w:r>
            <w:r w:rsidR="00EB52B7" w:rsidRPr="00FE5AED">
              <w:rPr>
                <w:rFonts w:ascii="Tahoma" w:hAnsi="Tahoma" w:cs="Tahoma"/>
              </w:rPr>
              <w:t>0</w:t>
            </w:r>
            <w:r w:rsidR="008938C7" w:rsidRPr="00FE5AED">
              <w:rPr>
                <w:rFonts w:ascii="Tahoma" w:hAnsi="Tahoma" w:cs="Tahoma"/>
              </w:rPr>
              <w:t>1</w:t>
            </w:r>
          </w:p>
        </w:tc>
        <w:tc>
          <w:tcPr>
            <w:tcW w:w="7302" w:type="dxa"/>
            <w:vAlign w:val="center"/>
          </w:tcPr>
          <w:p w14:paraId="145FBD0A" w14:textId="7AAA9090" w:rsidR="008938C7" w:rsidRPr="00FE5AED" w:rsidRDefault="004855BD" w:rsidP="00063964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E5AE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ma wiedzę o narzędziach i metodach analizowania w zakresie skutecznego i poprawnego myślenia</w:t>
            </w:r>
            <w:r w:rsidR="00B70CB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w kontekście analizy danych i projektowania infografik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37E3F057" w14:textId="2EDA0FCE" w:rsidR="008938C7" w:rsidRPr="00FE5AED" w:rsidRDefault="002A6BA9" w:rsidP="00063964">
            <w:pPr>
              <w:pStyle w:val="wrubryce"/>
              <w:jc w:val="center"/>
              <w:rPr>
                <w:rFonts w:ascii="Tahoma" w:hAnsi="Tahoma" w:cs="Tahoma"/>
              </w:rPr>
            </w:pPr>
            <w:r w:rsidRPr="00FE5AED">
              <w:rPr>
                <w:rFonts w:ascii="Tahoma" w:hAnsi="Tahoma" w:cs="Tahoma"/>
              </w:rPr>
              <w:t>K_W</w:t>
            </w:r>
            <w:r w:rsidR="004855BD" w:rsidRPr="00FE5AED">
              <w:rPr>
                <w:rFonts w:ascii="Tahoma" w:hAnsi="Tahoma" w:cs="Tahoma"/>
              </w:rPr>
              <w:t>11</w:t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E880CED" w14:textId="56E0DE07" w:rsidR="008938C7" w:rsidRPr="00FE5AED" w:rsidRDefault="008938C7" w:rsidP="00063964">
            <w:pPr>
              <w:pStyle w:val="wrubryce"/>
              <w:jc w:val="left"/>
              <w:rPr>
                <w:rFonts w:ascii="Tahoma" w:hAnsi="Tahoma" w:cs="Tahoma"/>
                <w:strike/>
              </w:rPr>
            </w:pPr>
          </w:p>
        </w:tc>
      </w:tr>
      <w:tr w:rsidR="00E413EE" w:rsidRPr="00FE5AED" w14:paraId="751640F0" w14:textId="77777777" w:rsidTr="006479B5">
        <w:trPr>
          <w:trHeight w:val="227"/>
          <w:jc w:val="right"/>
        </w:trPr>
        <w:tc>
          <w:tcPr>
            <w:tcW w:w="851" w:type="dxa"/>
            <w:vAlign w:val="center"/>
          </w:tcPr>
          <w:p w14:paraId="2726FEE5" w14:textId="77777777" w:rsidR="00E413EE" w:rsidRPr="00FE5AED" w:rsidRDefault="00E413EE" w:rsidP="00063964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FE5AED">
              <w:rPr>
                <w:rFonts w:ascii="Tahoma" w:hAnsi="Tahoma" w:cs="Tahoma"/>
              </w:rPr>
              <w:lastRenderedPageBreak/>
              <w:t>P_W02</w:t>
            </w:r>
          </w:p>
        </w:tc>
        <w:tc>
          <w:tcPr>
            <w:tcW w:w="7302" w:type="dxa"/>
            <w:vAlign w:val="center"/>
          </w:tcPr>
          <w:p w14:paraId="1E0D6B30" w14:textId="11A45611" w:rsidR="00E413EE" w:rsidRPr="00FE5AED" w:rsidRDefault="004855BD" w:rsidP="00063964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E5AE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obowiązujące obecnie wzorce, normy i swobody wypowiedzi artystycznej oraz w sposób świadomy potrafi je kreować</w:t>
            </w:r>
            <w:r w:rsidR="00B70CB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w przekazie </w:t>
            </w:r>
            <w:proofErr w:type="spellStart"/>
            <w:r w:rsidR="00B70CB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infograficznym</w:t>
            </w:r>
            <w:proofErr w:type="spellEnd"/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03D5DBAB" w14:textId="500C69BC" w:rsidR="00E413EE" w:rsidRPr="00FE5AED" w:rsidRDefault="000039E6" w:rsidP="00063964">
            <w:pPr>
              <w:pStyle w:val="wrubryce"/>
              <w:jc w:val="center"/>
              <w:rPr>
                <w:rFonts w:ascii="Tahoma" w:hAnsi="Tahoma" w:cs="Tahoma"/>
              </w:rPr>
            </w:pPr>
            <w:r w:rsidRPr="00FE5AED">
              <w:rPr>
                <w:rFonts w:ascii="Tahoma" w:hAnsi="Tahoma" w:cs="Tahoma"/>
              </w:rPr>
              <w:t>K_W</w:t>
            </w:r>
            <w:r w:rsidR="004855BD" w:rsidRPr="00FE5AED">
              <w:rPr>
                <w:rFonts w:ascii="Tahoma" w:hAnsi="Tahoma" w:cs="Tahoma"/>
              </w:rPr>
              <w:t>16</w:t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E58F0AF" w14:textId="0BB2A782" w:rsidR="00E413EE" w:rsidRPr="00FE5AED" w:rsidRDefault="00E413EE" w:rsidP="00063964">
            <w:pPr>
              <w:pStyle w:val="wrubryce"/>
              <w:jc w:val="left"/>
              <w:rPr>
                <w:rFonts w:ascii="Tahoma" w:hAnsi="Tahoma" w:cs="Tahoma"/>
                <w:strike/>
              </w:rPr>
            </w:pPr>
          </w:p>
        </w:tc>
      </w:tr>
    </w:tbl>
    <w:p w14:paraId="71C62F72" w14:textId="60E485C5" w:rsidR="00006D29" w:rsidRPr="00FE5AED" w:rsidRDefault="00006D29" w:rsidP="00063964">
      <w:pPr>
        <w:spacing w:before="40" w:after="40" w:line="240" w:lineRule="auto"/>
        <w:rPr>
          <w:rFonts w:ascii="Tahoma" w:hAnsi="Tahoma" w:cs="Tahoma"/>
          <w:sz w:val="20"/>
          <w:szCs w:val="20"/>
        </w:rPr>
      </w:pPr>
    </w:p>
    <w:tbl>
      <w:tblPr>
        <w:tblW w:w="987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302"/>
        <w:gridCol w:w="1560"/>
        <w:gridCol w:w="160"/>
      </w:tblGrid>
      <w:tr w:rsidR="008938C7" w:rsidRPr="00FE5AED" w14:paraId="1FD1E5ED" w14:textId="77777777" w:rsidTr="00D60E15">
        <w:trPr>
          <w:gridAfter w:val="1"/>
          <w:wAfter w:w="160" w:type="dxa"/>
          <w:trHeight w:val="227"/>
          <w:jc w:val="right"/>
        </w:trPr>
        <w:tc>
          <w:tcPr>
            <w:tcW w:w="9713" w:type="dxa"/>
            <w:gridSpan w:val="3"/>
            <w:vAlign w:val="center"/>
          </w:tcPr>
          <w:p w14:paraId="5B1716C8" w14:textId="397DFDE0" w:rsidR="008938C7" w:rsidRPr="00FE5AED" w:rsidRDefault="008938C7" w:rsidP="00063964">
            <w:pPr>
              <w:pStyle w:val="centralniewrubryce"/>
              <w:rPr>
                <w:rFonts w:ascii="Tahoma" w:hAnsi="Tahoma" w:cs="Tahoma"/>
              </w:rPr>
            </w:pPr>
            <w:r w:rsidRPr="00FE5AED">
              <w:rPr>
                <w:rFonts w:ascii="Tahoma" w:hAnsi="Tahoma" w:cs="Tahoma"/>
              </w:rPr>
              <w:t xml:space="preserve">Po zaliczeniu przedmiotu student w zakresie </w:t>
            </w:r>
            <w:r w:rsidRPr="00FE5AED">
              <w:rPr>
                <w:rFonts w:ascii="Tahoma" w:hAnsi="Tahoma" w:cs="Tahoma"/>
                <w:b/>
                <w:smallCaps/>
              </w:rPr>
              <w:t>umiejętności</w:t>
            </w:r>
          </w:p>
        </w:tc>
      </w:tr>
      <w:tr w:rsidR="00A27C5E" w:rsidRPr="00FE5AED" w14:paraId="5439BA29" w14:textId="77777777" w:rsidTr="006479B5">
        <w:trPr>
          <w:trHeight w:val="227"/>
          <w:jc w:val="right"/>
        </w:trPr>
        <w:tc>
          <w:tcPr>
            <w:tcW w:w="851" w:type="dxa"/>
            <w:vAlign w:val="center"/>
          </w:tcPr>
          <w:p w14:paraId="4EAA3FB3" w14:textId="635FBB82" w:rsidR="00A27C5E" w:rsidRPr="00FE5AED" w:rsidRDefault="00A27C5E" w:rsidP="00063964">
            <w:pPr>
              <w:pStyle w:val="centralniewrubryce"/>
              <w:rPr>
                <w:rFonts w:ascii="Tahoma" w:hAnsi="Tahoma" w:cs="Tahoma"/>
              </w:rPr>
            </w:pPr>
            <w:r w:rsidRPr="00FE5AED">
              <w:rPr>
                <w:rFonts w:ascii="Tahoma" w:hAnsi="Tahoma" w:cs="Tahoma"/>
              </w:rPr>
              <w:t>P_U01</w:t>
            </w:r>
          </w:p>
        </w:tc>
        <w:tc>
          <w:tcPr>
            <w:tcW w:w="7302" w:type="dxa"/>
            <w:vAlign w:val="center"/>
          </w:tcPr>
          <w:p w14:paraId="745A9B67" w14:textId="6C95F7FE" w:rsidR="00A27C5E" w:rsidRPr="00FE5AED" w:rsidRDefault="004855BD" w:rsidP="00063964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E5AE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ma umiejętność pozyskiwania i opracowywania informacji pod kątem wybranej formy wypowiedzi konstruowanej na potrzeby </w:t>
            </w:r>
            <w:r w:rsidR="00B70CB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infografiki jako </w:t>
            </w:r>
            <w:r w:rsidRPr="00FE5AE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przekazu multimedialnego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5308B567" w14:textId="6A7716AC" w:rsidR="00A27C5E" w:rsidRPr="00FE5AED" w:rsidRDefault="00A27C5E" w:rsidP="00063964">
            <w:pPr>
              <w:pStyle w:val="wrubryce"/>
              <w:jc w:val="center"/>
              <w:rPr>
                <w:rFonts w:ascii="Tahoma" w:hAnsi="Tahoma" w:cs="Tahoma"/>
              </w:rPr>
            </w:pPr>
            <w:r w:rsidRPr="00FE5AED">
              <w:rPr>
                <w:rFonts w:ascii="Tahoma" w:hAnsi="Tahoma" w:cs="Tahoma"/>
              </w:rPr>
              <w:t>K_U</w:t>
            </w:r>
            <w:r w:rsidR="004855BD" w:rsidRPr="00FE5AED">
              <w:rPr>
                <w:rFonts w:ascii="Tahoma" w:hAnsi="Tahoma" w:cs="Tahoma"/>
              </w:rPr>
              <w:t>06</w:t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0241B58" w14:textId="77777777" w:rsidR="00A27C5E" w:rsidRPr="00FE5AED" w:rsidRDefault="00A27C5E" w:rsidP="00063964">
            <w:pPr>
              <w:pStyle w:val="wrubryce"/>
              <w:jc w:val="left"/>
              <w:rPr>
                <w:rFonts w:ascii="Tahoma" w:hAnsi="Tahoma" w:cs="Tahoma"/>
                <w:strike/>
              </w:rPr>
            </w:pPr>
          </w:p>
        </w:tc>
      </w:tr>
      <w:tr w:rsidR="006479B5" w:rsidRPr="00FE5AED" w14:paraId="3F4DBD90" w14:textId="77777777" w:rsidTr="006479B5">
        <w:trPr>
          <w:trHeight w:val="227"/>
          <w:jc w:val="right"/>
        </w:trPr>
        <w:tc>
          <w:tcPr>
            <w:tcW w:w="851" w:type="dxa"/>
            <w:vAlign w:val="center"/>
          </w:tcPr>
          <w:p w14:paraId="526E84D2" w14:textId="4B426D1F" w:rsidR="00A66AAE" w:rsidRPr="00FE5AED" w:rsidRDefault="002E68EE" w:rsidP="00063964">
            <w:pPr>
              <w:pStyle w:val="centralniewrubryce"/>
              <w:rPr>
                <w:rFonts w:ascii="Tahoma" w:hAnsi="Tahoma" w:cs="Tahoma"/>
              </w:rPr>
            </w:pPr>
            <w:r w:rsidRPr="00FE5AED">
              <w:rPr>
                <w:rFonts w:ascii="Tahoma" w:hAnsi="Tahoma" w:cs="Tahoma"/>
              </w:rPr>
              <w:t>P_U0</w:t>
            </w:r>
            <w:r w:rsidR="00A27C5E" w:rsidRPr="00FE5AED">
              <w:rPr>
                <w:rFonts w:ascii="Tahoma" w:hAnsi="Tahoma" w:cs="Tahoma"/>
              </w:rPr>
              <w:t>2</w:t>
            </w:r>
          </w:p>
        </w:tc>
        <w:tc>
          <w:tcPr>
            <w:tcW w:w="7302" w:type="dxa"/>
            <w:vAlign w:val="center"/>
          </w:tcPr>
          <w:p w14:paraId="74EA5051" w14:textId="40743E16" w:rsidR="002E68EE" w:rsidRPr="00FE5AED" w:rsidRDefault="004855BD" w:rsidP="00063964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E5AE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potrafi tworzyć i realizować własne koncepcje artystyczne </w:t>
            </w:r>
            <w:r w:rsidR="00B70CB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w obrębie tworzenia infografiki </w:t>
            </w:r>
            <w:r w:rsidRPr="00FE5AE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oraz dysponować umiejętnościami potrzebnymi do ich wyrażenia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5C182012" w14:textId="36C66A86" w:rsidR="002E68EE" w:rsidRPr="00FE5AED" w:rsidRDefault="002E68EE" w:rsidP="00063964">
            <w:pPr>
              <w:pStyle w:val="wrubryce"/>
              <w:jc w:val="center"/>
              <w:rPr>
                <w:rFonts w:ascii="Tahoma" w:hAnsi="Tahoma" w:cs="Tahoma"/>
              </w:rPr>
            </w:pPr>
            <w:r w:rsidRPr="00FE5AED">
              <w:rPr>
                <w:rFonts w:ascii="Tahoma" w:hAnsi="Tahoma" w:cs="Tahoma"/>
              </w:rPr>
              <w:t>K_U</w:t>
            </w:r>
            <w:r w:rsidR="004855BD" w:rsidRPr="00FE5AED">
              <w:rPr>
                <w:rFonts w:ascii="Tahoma" w:hAnsi="Tahoma" w:cs="Tahoma"/>
              </w:rPr>
              <w:t>14</w:t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4933B11" w14:textId="5FD0EE75" w:rsidR="002E68EE" w:rsidRPr="00FE5AED" w:rsidRDefault="002E68EE" w:rsidP="00063964">
            <w:pPr>
              <w:pStyle w:val="wrubryce"/>
              <w:jc w:val="left"/>
              <w:rPr>
                <w:rFonts w:ascii="Tahoma" w:hAnsi="Tahoma" w:cs="Tahoma"/>
                <w:strike/>
              </w:rPr>
            </w:pPr>
          </w:p>
        </w:tc>
      </w:tr>
      <w:tr w:rsidR="004855BD" w:rsidRPr="00FE5AED" w14:paraId="25A0DB66" w14:textId="77777777" w:rsidTr="006479B5">
        <w:trPr>
          <w:trHeight w:val="227"/>
          <w:jc w:val="right"/>
        </w:trPr>
        <w:tc>
          <w:tcPr>
            <w:tcW w:w="851" w:type="dxa"/>
            <w:vAlign w:val="center"/>
          </w:tcPr>
          <w:p w14:paraId="52E6BB1C" w14:textId="2411AA96" w:rsidR="004855BD" w:rsidRPr="00FE5AED" w:rsidRDefault="004855BD" w:rsidP="00063964">
            <w:pPr>
              <w:pStyle w:val="centralniewrubryce"/>
              <w:rPr>
                <w:rFonts w:ascii="Tahoma" w:hAnsi="Tahoma" w:cs="Tahoma"/>
              </w:rPr>
            </w:pPr>
            <w:r w:rsidRPr="00FE5AED">
              <w:rPr>
                <w:rFonts w:ascii="Tahoma" w:hAnsi="Tahoma" w:cs="Tahoma"/>
              </w:rPr>
              <w:t>P_U03</w:t>
            </w:r>
          </w:p>
        </w:tc>
        <w:tc>
          <w:tcPr>
            <w:tcW w:w="7302" w:type="dxa"/>
            <w:vAlign w:val="center"/>
          </w:tcPr>
          <w:p w14:paraId="78A4F563" w14:textId="2E83AE15" w:rsidR="004855BD" w:rsidRPr="00FE5AED" w:rsidRDefault="004855BD" w:rsidP="00063964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E5AE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obsługiwać narzędzia (sprzęt i oprogramowanie) związane ze specyfiką ki</w:t>
            </w:r>
            <w:r w:rsidR="00B70CB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projektowania infografik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6B66DD75" w14:textId="30EC7977" w:rsidR="004855BD" w:rsidRPr="00FE5AED" w:rsidRDefault="004855BD" w:rsidP="00063964">
            <w:pPr>
              <w:pStyle w:val="wrubryce"/>
              <w:jc w:val="center"/>
              <w:rPr>
                <w:rFonts w:ascii="Tahoma" w:hAnsi="Tahoma" w:cs="Tahoma"/>
              </w:rPr>
            </w:pPr>
            <w:r w:rsidRPr="00FE5AED">
              <w:rPr>
                <w:rFonts w:ascii="Tahoma" w:hAnsi="Tahoma" w:cs="Tahoma"/>
              </w:rPr>
              <w:t>K_U15</w:t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44AD381" w14:textId="77777777" w:rsidR="004855BD" w:rsidRPr="00FE5AED" w:rsidRDefault="004855BD" w:rsidP="00063964">
            <w:pPr>
              <w:pStyle w:val="wrubryce"/>
              <w:jc w:val="left"/>
              <w:rPr>
                <w:rFonts w:ascii="Tahoma" w:hAnsi="Tahoma" w:cs="Tahoma"/>
                <w:strike/>
              </w:rPr>
            </w:pPr>
          </w:p>
        </w:tc>
      </w:tr>
      <w:tr w:rsidR="004855BD" w:rsidRPr="00FE5AED" w14:paraId="421EE21A" w14:textId="77777777" w:rsidTr="006479B5">
        <w:trPr>
          <w:trHeight w:val="227"/>
          <w:jc w:val="right"/>
        </w:trPr>
        <w:tc>
          <w:tcPr>
            <w:tcW w:w="851" w:type="dxa"/>
            <w:vAlign w:val="center"/>
          </w:tcPr>
          <w:p w14:paraId="42E5D989" w14:textId="659425E6" w:rsidR="004855BD" w:rsidRPr="00FE5AED" w:rsidRDefault="004855BD" w:rsidP="00063964">
            <w:pPr>
              <w:pStyle w:val="centralniewrubryce"/>
              <w:rPr>
                <w:rFonts w:ascii="Tahoma" w:hAnsi="Tahoma" w:cs="Tahoma"/>
              </w:rPr>
            </w:pPr>
            <w:r w:rsidRPr="00FE5AED">
              <w:rPr>
                <w:rFonts w:ascii="Tahoma" w:hAnsi="Tahoma" w:cs="Tahoma"/>
              </w:rPr>
              <w:t>P_U04</w:t>
            </w:r>
          </w:p>
        </w:tc>
        <w:tc>
          <w:tcPr>
            <w:tcW w:w="7302" w:type="dxa"/>
            <w:vAlign w:val="center"/>
          </w:tcPr>
          <w:p w14:paraId="06D732B7" w14:textId="0282AF70" w:rsidR="004855BD" w:rsidRPr="00FE5AED" w:rsidRDefault="004855BD" w:rsidP="00063964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E5AE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wykorzystywać podstawowe techniki kreacji wizualnej w rejestracji i interpretacji postrzeganych obrazów i zjawisk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08C15713" w14:textId="4F3E5C1D" w:rsidR="004855BD" w:rsidRPr="00FE5AED" w:rsidRDefault="004855BD" w:rsidP="00063964">
            <w:pPr>
              <w:pStyle w:val="wrubryce"/>
              <w:jc w:val="center"/>
              <w:rPr>
                <w:rFonts w:ascii="Tahoma" w:hAnsi="Tahoma" w:cs="Tahoma"/>
              </w:rPr>
            </w:pPr>
            <w:r w:rsidRPr="00FE5AED">
              <w:rPr>
                <w:rFonts w:ascii="Tahoma" w:hAnsi="Tahoma" w:cs="Tahoma"/>
              </w:rPr>
              <w:t>K_U19</w:t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C36170A" w14:textId="77777777" w:rsidR="004855BD" w:rsidRPr="00FE5AED" w:rsidRDefault="004855BD" w:rsidP="00063964">
            <w:pPr>
              <w:pStyle w:val="wrubryce"/>
              <w:jc w:val="left"/>
              <w:rPr>
                <w:rFonts w:ascii="Tahoma" w:hAnsi="Tahoma" w:cs="Tahoma"/>
                <w:strike/>
              </w:rPr>
            </w:pPr>
          </w:p>
        </w:tc>
      </w:tr>
      <w:tr w:rsidR="004855BD" w:rsidRPr="00FE5AED" w14:paraId="0D18B949" w14:textId="77777777" w:rsidTr="006479B5">
        <w:trPr>
          <w:trHeight w:val="227"/>
          <w:jc w:val="right"/>
        </w:trPr>
        <w:tc>
          <w:tcPr>
            <w:tcW w:w="851" w:type="dxa"/>
            <w:vAlign w:val="center"/>
          </w:tcPr>
          <w:p w14:paraId="3ED50F0C" w14:textId="3D33AB85" w:rsidR="004855BD" w:rsidRPr="00FE5AED" w:rsidRDefault="004855BD" w:rsidP="00063964">
            <w:pPr>
              <w:pStyle w:val="centralniewrubryce"/>
              <w:rPr>
                <w:rFonts w:ascii="Tahoma" w:hAnsi="Tahoma" w:cs="Tahoma"/>
              </w:rPr>
            </w:pPr>
            <w:r w:rsidRPr="00FE5AED">
              <w:rPr>
                <w:rFonts w:ascii="Tahoma" w:hAnsi="Tahoma" w:cs="Tahoma"/>
              </w:rPr>
              <w:t>P_U05</w:t>
            </w:r>
          </w:p>
        </w:tc>
        <w:tc>
          <w:tcPr>
            <w:tcW w:w="7302" w:type="dxa"/>
            <w:vAlign w:val="center"/>
          </w:tcPr>
          <w:p w14:paraId="0EAF1621" w14:textId="148334A3" w:rsidR="004855BD" w:rsidRPr="00FE5AED" w:rsidRDefault="004855BD" w:rsidP="00063964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E5AE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posiada umiejętności diagnozowania zjawisk, wyciągania wniosków oraz pozyskiwania wiedzy jak wnioski te wdrażać w przyszłości w praktyce; potrafi samodzielnie uzupełniać i doskonalić nabytą wiedzę; rozumie potrzebę uczenia się całe życie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6DF0B080" w14:textId="1E96242C" w:rsidR="004855BD" w:rsidRPr="00FE5AED" w:rsidRDefault="004855BD" w:rsidP="00063964">
            <w:pPr>
              <w:pStyle w:val="wrubryce"/>
              <w:jc w:val="center"/>
              <w:rPr>
                <w:rFonts w:ascii="Tahoma" w:hAnsi="Tahoma" w:cs="Tahoma"/>
              </w:rPr>
            </w:pPr>
            <w:r w:rsidRPr="00FE5AED">
              <w:rPr>
                <w:rFonts w:ascii="Tahoma" w:hAnsi="Tahoma" w:cs="Tahoma"/>
              </w:rPr>
              <w:t>K_U25</w:t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5B00766" w14:textId="77777777" w:rsidR="004855BD" w:rsidRPr="00FE5AED" w:rsidRDefault="004855BD" w:rsidP="00063964">
            <w:pPr>
              <w:pStyle w:val="wrubryce"/>
              <w:jc w:val="left"/>
              <w:rPr>
                <w:rFonts w:ascii="Tahoma" w:hAnsi="Tahoma" w:cs="Tahoma"/>
                <w:strike/>
              </w:rPr>
            </w:pPr>
          </w:p>
        </w:tc>
      </w:tr>
    </w:tbl>
    <w:p w14:paraId="2B5FDD8F" w14:textId="77777777" w:rsidR="009D690C" w:rsidRPr="00063964" w:rsidRDefault="009D690C" w:rsidP="00063964">
      <w:pPr>
        <w:pStyle w:val="Podpunkty"/>
        <w:spacing w:before="40" w:after="40"/>
        <w:ind w:left="0"/>
        <w:rPr>
          <w:rFonts w:ascii="Tahoma" w:hAnsi="Tahoma" w:cs="Tahoma"/>
        </w:rPr>
      </w:pPr>
    </w:p>
    <w:p w14:paraId="2E19493D" w14:textId="06344280" w:rsidR="0035344F" w:rsidRPr="00063964" w:rsidRDefault="008938C7" w:rsidP="00063964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063964">
        <w:rPr>
          <w:rFonts w:ascii="Tahoma" w:hAnsi="Tahoma" w:cs="Tahoma"/>
        </w:rPr>
        <w:t xml:space="preserve">Formy zajęć dydaktycznych </w:t>
      </w:r>
      <w:r w:rsidR="004D72D9" w:rsidRPr="00063964">
        <w:rPr>
          <w:rFonts w:ascii="Tahoma" w:hAnsi="Tahoma" w:cs="Tahoma"/>
        </w:rPr>
        <w:t>oraz</w:t>
      </w:r>
      <w:r w:rsidRPr="00063964">
        <w:rPr>
          <w:rFonts w:ascii="Tahoma" w:hAnsi="Tahoma" w:cs="Tahoma"/>
        </w:rPr>
        <w:t xml:space="preserve"> wymiar </w:t>
      </w:r>
      <w:r w:rsidR="004D72D9" w:rsidRPr="00063964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63964" w14:paraId="076C8079" w14:textId="77777777" w:rsidTr="004846A3">
        <w:tc>
          <w:tcPr>
            <w:tcW w:w="9778" w:type="dxa"/>
            <w:gridSpan w:val="8"/>
            <w:vAlign w:val="center"/>
          </w:tcPr>
          <w:p w14:paraId="1B1B7537" w14:textId="77777777" w:rsidR="0035344F" w:rsidRPr="00063964" w:rsidRDefault="0035344F" w:rsidP="0006396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63964" w14:paraId="026426FC" w14:textId="77777777" w:rsidTr="004846A3">
        <w:tc>
          <w:tcPr>
            <w:tcW w:w="1222" w:type="dxa"/>
            <w:vAlign w:val="center"/>
          </w:tcPr>
          <w:p w14:paraId="68894BFD" w14:textId="77777777" w:rsidR="0035344F" w:rsidRPr="00063964" w:rsidRDefault="0035344F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7635254A" w14:textId="77777777" w:rsidR="0035344F" w:rsidRPr="00063964" w:rsidRDefault="0035344F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6FE475CD" w14:textId="77777777" w:rsidR="0035344F" w:rsidRPr="00063964" w:rsidRDefault="0035344F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063964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2A88254C" w14:textId="77777777" w:rsidR="0035344F" w:rsidRPr="00063964" w:rsidRDefault="0035344F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440B96C5" w14:textId="77777777" w:rsidR="0035344F" w:rsidRPr="00063964" w:rsidRDefault="0035344F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0BA3EC52" w14:textId="77777777" w:rsidR="0035344F" w:rsidRPr="00063964" w:rsidRDefault="0035344F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2AADB6B8" w14:textId="77777777" w:rsidR="0035344F" w:rsidRPr="00063964" w:rsidRDefault="0035344F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063964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65477BC5" w14:textId="77777777" w:rsidR="0035344F" w:rsidRPr="00063964" w:rsidRDefault="0035344F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ECTS</w:t>
            </w:r>
          </w:p>
        </w:tc>
      </w:tr>
      <w:tr w:rsidR="0035344F" w:rsidRPr="00063964" w14:paraId="617F88CF" w14:textId="77777777" w:rsidTr="004846A3">
        <w:tc>
          <w:tcPr>
            <w:tcW w:w="1222" w:type="dxa"/>
            <w:vAlign w:val="center"/>
          </w:tcPr>
          <w:p w14:paraId="57385308" w14:textId="77777777" w:rsidR="0035344F" w:rsidRPr="00063964" w:rsidRDefault="00E75676" w:rsidP="00063964">
            <w:pPr>
              <w:pStyle w:val="centralniewrubryce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26D650AC" w14:textId="77777777" w:rsidR="0035344F" w:rsidRPr="00063964" w:rsidRDefault="00E75676" w:rsidP="00063964">
            <w:pPr>
              <w:pStyle w:val="centralniewrubryce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06E19D25" w14:textId="77777777" w:rsidR="0035344F" w:rsidRPr="00063964" w:rsidRDefault="00E75676" w:rsidP="00063964">
            <w:pPr>
              <w:pStyle w:val="centralniewrubryce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185652EF" w14:textId="77777777" w:rsidR="0035344F" w:rsidRPr="00063964" w:rsidRDefault="00E413EE" w:rsidP="00063964">
            <w:pPr>
              <w:pStyle w:val="centralniewrubryce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2</w:t>
            </w:r>
            <w:r w:rsidR="000C2D17" w:rsidRPr="00063964">
              <w:rPr>
                <w:rFonts w:ascii="Tahoma" w:hAnsi="Tahoma" w:cs="Tahoma"/>
              </w:rPr>
              <w:t>0</w:t>
            </w:r>
          </w:p>
        </w:tc>
        <w:tc>
          <w:tcPr>
            <w:tcW w:w="1222" w:type="dxa"/>
            <w:vAlign w:val="center"/>
          </w:tcPr>
          <w:p w14:paraId="42B86108" w14:textId="77777777" w:rsidR="0035344F" w:rsidRPr="00063964" w:rsidRDefault="00E75676" w:rsidP="00063964">
            <w:pPr>
              <w:pStyle w:val="centralniewrubryce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366F5150" w14:textId="77777777" w:rsidR="0035344F" w:rsidRPr="00063964" w:rsidRDefault="00E75676" w:rsidP="00063964">
            <w:pPr>
              <w:pStyle w:val="centralniewrubryce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14:paraId="678F48FF" w14:textId="77777777" w:rsidR="0035344F" w:rsidRPr="00063964" w:rsidRDefault="00E75676" w:rsidP="00063964">
            <w:pPr>
              <w:pStyle w:val="centralniewrubryce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7EF03DCB" w14:textId="77777777" w:rsidR="0035344F" w:rsidRPr="00063964" w:rsidRDefault="00E413EE" w:rsidP="00063964">
            <w:pPr>
              <w:pStyle w:val="centralniewrubryce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3</w:t>
            </w:r>
          </w:p>
        </w:tc>
      </w:tr>
    </w:tbl>
    <w:p w14:paraId="74B054F9" w14:textId="77777777" w:rsidR="0035344F" w:rsidRPr="00063964" w:rsidRDefault="0035344F" w:rsidP="00063964">
      <w:pPr>
        <w:pStyle w:val="Podpunkty"/>
        <w:spacing w:before="40" w:after="40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63964" w14:paraId="6A4DA563" w14:textId="77777777" w:rsidTr="004846A3">
        <w:tc>
          <w:tcPr>
            <w:tcW w:w="9778" w:type="dxa"/>
            <w:gridSpan w:val="8"/>
            <w:vAlign w:val="center"/>
          </w:tcPr>
          <w:p w14:paraId="2BB8C440" w14:textId="77777777" w:rsidR="0035344F" w:rsidRPr="00063964" w:rsidRDefault="0035344F" w:rsidP="0006396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063964" w14:paraId="360034B3" w14:textId="77777777" w:rsidTr="004846A3">
        <w:tc>
          <w:tcPr>
            <w:tcW w:w="1222" w:type="dxa"/>
            <w:vAlign w:val="center"/>
          </w:tcPr>
          <w:p w14:paraId="3FCEB483" w14:textId="77777777" w:rsidR="0035344F" w:rsidRPr="00063964" w:rsidRDefault="0035344F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77EFCE7E" w14:textId="77777777" w:rsidR="0035344F" w:rsidRPr="00063964" w:rsidRDefault="0035344F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45D1ADDC" w14:textId="77777777" w:rsidR="0035344F" w:rsidRPr="00063964" w:rsidRDefault="0035344F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063964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1807B4F4" w14:textId="77777777" w:rsidR="0035344F" w:rsidRPr="00063964" w:rsidRDefault="0035344F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7AB5BAEC" w14:textId="77777777" w:rsidR="0035344F" w:rsidRPr="00063964" w:rsidRDefault="0035344F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28D0D81C" w14:textId="77777777" w:rsidR="0035344F" w:rsidRPr="00063964" w:rsidRDefault="0035344F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6EFF850F" w14:textId="77777777" w:rsidR="0035344F" w:rsidRPr="00063964" w:rsidRDefault="0035344F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063964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5BA076F3" w14:textId="77777777" w:rsidR="0035344F" w:rsidRPr="00063964" w:rsidRDefault="0035344F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ECTS</w:t>
            </w:r>
          </w:p>
        </w:tc>
      </w:tr>
      <w:tr w:rsidR="0035344F" w:rsidRPr="00063964" w14:paraId="1928E33B" w14:textId="77777777" w:rsidTr="004846A3">
        <w:tc>
          <w:tcPr>
            <w:tcW w:w="1222" w:type="dxa"/>
            <w:vAlign w:val="center"/>
          </w:tcPr>
          <w:p w14:paraId="40F28A7F" w14:textId="77777777" w:rsidR="0035344F" w:rsidRPr="00063964" w:rsidRDefault="00E75676" w:rsidP="00063964">
            <w:pPr>
              <w:pStyle w:val="centralniewrubryce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33B81150" w14:textId="77777777" w:rsidR="0035344F" w:rsidRPr="00063964" w:rsidRDefault="00E75676" w:rsidP="00063964">
            <w:pPr>
              <w:pStyle w:val="centralniewrubryce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377D0879" w14:textId="77777777" w:rsidR="0035344F" w:rsidRPr="00063964" w:rsidRDefault="00E75676" w:rsidP="00063964">
            <w:pPr>
              <w:pStyle w:val="centralniewrubryce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52BADEB3" w14:textId="77777777" w:rsidR="0035344F" w:rsidRPr="00063964" w:rsidRDefault="00E413EE" w:rsidP="00063964">
            <w:pPr>
              <w:pStyle w:val="centralniewrubryce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14:paraId="65FE6393" w14:textId="77777777" w:rsidR="0035344F" w:rsidRPr="00063964" w:rsidRDefault="00E75676" w:rsidP="00063964">
            <w:pPr>
              <w:pStyle w:val="centralniewrubryce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6B3EE37A" w14:textId="77777777" w:rsidR="0035344F" w:rsidRPr="00063964" w:rsidRDefault="00E75676" w:rsidP="00063964">
            <w:pPr>
              <w:pStyle w:val="centralniewrubryce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14:paraId="66A9C0CB" w14:textId="77777777" w:rsidR="0035344F" w:rsidRPr="00063964" w:rsidRDefault="00E75676" w:rsidP="00063964">
            <w:pPr>
              <w:pStyle w:val="centralniewrubryce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19562728" w14:textId="77777777" w:rsidR="0035344F" w:rsidRPr="00063964" w:rsidRDefault="00E413EE" w:rsidP="00063964">
            <w:pPr>
              <w:pStyle w:val="centralniewrubryce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3</w:t>
            </w:r>
          </w:p>
        </w:tc>
      </w:tr>
    </w:tbl>
    <w:p w14:paraId="50A1FCAA" w14:textId="77777777" w:rsidR="008938C7" w:rsidRPr="00063964" w:rsidRDefault="008938C7" w:rsidP="00063964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14:paraId="7166E25E" w14:textId="77777777" w:rsidR="008938C7" w:rsidRPr="00063964" w:rsidRDefault="008D2150" w:rsidP="00063964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063964">
        <w:rPr>
          <w:rFonts w:ascii="Tahoma" w:hAnsi="Tahoma" w:cs="Tahoma"/>
        </w:rPr>
        <w:t>Metody realizacji zajęć</w:t>
      </w:r>
      <w:r w:rsidR="006A46E0" w:rsidRPr="00063964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063964" w14:paraId="5D0498F6" w14:textId="77777777" w:rsidTr="00814C3C">
        <w:tc>
          <w:tcPr>
            <w:tcW w:w="2127" w:type="dxa"/>
            <w:vAlign w:val="center"/>
          </w:tcPr>
          <w:p w14:paraId="13071D79" w14:textId="77777777" w:rsidR="006A46E0" w:rsidRPr="00063964" w:rsidRDefault="006A46E0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13025F09" w14:textId="77777777" w:rsidR="006A46E0" w:rsidRPr="00063964" w:rsidRDefault="006A46E0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Metoda realizacji</w:t>
            </w:r>
          </w:p>
        </w:tc>
      </w:tr>
      <w:tr w:rsidR="006A46E0" w:rsidRPr="00063964" w14:paraId="3BA8CB45" w14:textId="77777777" w:rsidTr="00E75676">
        <w:tc>
          <w:tcPr>
            <w:tcW w:w="2127" w:type="dxa"/>
            <w:vAlign w:val="center"/>
          </w:tcPr>
          <w:p w14:paraId="146CF428" w14:textId="77777777" w:rsidR="006A46E0" w:rsidRPr="00063964" w:rsidRDefault="006A46E0" w:rsidP="004401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63964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14:paraId="32DF4D64" w14:textId="77777777" w:rsidR="006A46E0" w:rsidRPr="00063964" w:rsidRDefault="00686946" w:rsidP="0006396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63964">
              <w:rPr>
                <w:rFonts w:ascii="Tahoma" w:hAnsi="Tahoma" w:cs="Tahoma"/>
                <w:b w:val="0"/>
              </w:rPr>
              <w:t>Omówienie tematu, teoretyczne wprowadzenie w tematykę przestrzeni barwnych, pokazy wewnątrz grup laboratoryjnych, korekty indywidualne i zbiorowe, realizacja projektu wspólnego</w:t>
            </w:r>
          </w:p>
        </w:tc>
      </w:tr>
      <w:tr w:rsidR="006A46E0" w:rsidRPr="00063964" w14:paraId="7B4394E5" w14:textId="77777777" w:rsidTr="00E75676">
        <w:tc>
          <w:tcPr>
            <w:tcW w:w="2127" w:type="dxa"/>
            <w:vAlign w:val="center"/>
          </w:tcPr>
          <w:p w14:paraId="558AFD04" w14:textId="77777777" w:rsidR="006A46E0" w:rsidRPr="00063964" w:rsidRDefault="006A46E0" w:rsidP="004401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63964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14:paraId="50197252" w14:textId="77777777" w:rsidR="006A46E0" w:rsidRPr="00063964" w:rsidRDefault="00686946" w:rsidP="0006396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63964">
              <w:rPr>
                <w:rFonts w:ascii="Tahoma" w:hAnsi="Tahoma" w:cs="Tahoma"/>
                <w:b w:val="0"/>
              </w:rPr>
              <w:t>Opis, pokaz, korekty, konsultacje, zapis projektu</w:t>
            </w:r>
          </w:p>
        </w:tc>
      </w:tr>
    </w:tbl>
    <w:p w14:paraId="0F43B4FA" w14:textId="77777777" w:rsidR="00E92D83" w:rsidRPr="00063964" w:rsidRDefault="00E92D83" w:rsidP="00063964">
      <w:pPr>
        <w:pStyle w:val="Akapitzlist"/>
        <w:spacing w:before="40" w:after="40" w:line="240" w:lineRule="auto"/>
        <w:ind w:left="360"/>
        <w:rPr>
          <w:rFonts w:ascii="Tahoma" w:eastAsia="Times New Roman" w:hAnsi="Tahoma" w:cs="Tahoma"/>
          <w:szCs w:val="20"/>
          <w:lang w:eastAsia="pl-PL"/>
        </w:rPr>
      </w:pPr>
    </w:p>
    <w:p w14:paraId="3F3F1075" w14:textId="7B69B96E" w:rsidR="009D690C" w:rsidRPr="00063964" w:rsidRDefault="007071EF" w:rsidP="00063964">
      <w:pPr>
        <w:pStyle w:val="Akapitzlist"/>
        <w:numPr>
          <w:ilvl w:val="1"/>
          <w:numId w:val="7"/>
        </w:numPr>
        <w:spacing w:before="40" w:after="40" w:line="240" w:lineRule="auto"/>
        <w:rPr>
          <w:rFonts w:ascii="Tahoma" w:eastAsia="Times New Roman" w:hAnsi="Tahoma" w:cs="Tahoma"/>
          <w:szCs w:val="20"/>
          <w:lang w:eastAsia="pl-PL"/>
        </w:rPr>
      </w:pPr>
      <w:r w:rsidRPr="00063964">
        <w:rPr>
          <w:rFonts w:ascii="Tahoma" w:hAnsi="Tahoma" w:cs="Tahoma"/>
          <w:b/>
          <w:bCs/>
          <w:sz w:val="22"/>
          <w:szCs w:val="20"/>
        </w:rPr>
        <w:t>Treści kształcenia</w:t>
      </w:r>
      <w:r w:rsidRPr="00063964">
        <w:rPr>
          <w:rFonts w:ascii="Tahoma" w:hAnsi="Tahoma" w:cs="Tahoma"/>
          <w:sz w:val="22"/>
          <w:szCs w:val="20"/>
        </w:rPr>
        <w:t xml:space="preserve"> </w:t>
      </w:r>
      <w:r w:rsidRPr="00063964">
        <w:rPr>
          <w:rFonts w:ascii="Tahoma" w:hAnsi="Tahoma" w:cs="Tahoma"/>
          <w:sz w:val="20"/>
        </w:rPr>
        <w:t>(oddzielnie dla każdej formy zajęć)</w:t>
      </w:r>
      <w:r w:rsidRPr="00063964">
        <w:rPr>
          <w:rFonts w:ascii="Tahoma" w:hAnsi="Tahoma" w:cs="Tahoma"/>
        </w:rPr>
        <w:t xml:space="preserve"> </w:t>
      </w:r>
    </w:p>
    <w:p w14:paraId="21FBBDFA" w14:textId="77777777" w:rsidR="009D690C" w:rsidRPr="00063964" w:rsidRDefault="009D690C" w:rsidP="00063964">
      <w:pPr>
        <w:pStyle w:val="Akapitzlist"/>
        <w:spacing w:before="40" w:after="40" w:line="240" w:lineRule="auto"/>
        <w:ind w:left="360"/>
        <w:rPr>
          <w:rFonts w:ascii="Tahoma" w:eastAsia="Times New Roman" w:hAnsi="Tahoma" w:cs="Tahoma"/>
          <w:sz w:val="12"/>
          <w:szCs w:val="12"/>
          <w:lang w:eastAsia="pl-PL"/>
        </w:rPr>
      </w:pPr>
    </w:p>
    <w:p w14:paraId="620937D9" w14:textId="052D8B20" w:rsidR="007071EF" w:rsidRPr="00063964" w:rsidRDefault="009D690C" w:rsidP="00063964">
      <w:pPr>
        <w:pStyle w:val="Akapitzlist"/>
        <w:spacing w:before="40" w:after="40" w:line="240" w:lineRule="auto"/>
        <w:ind w:left="360"/>
        <w:rPr>
          <w:rFonts w:ascii="Tahoma" w:hAnsi="Tahoma" w:cs="Tahoma"/>
          <w:b/>
          <w:bCs/>
          <w:sz w:val="22"/>
          <w:szCs w:val="20"/>
        </w:rPr>
      </w:pPr>
      <w:r w:rsidRPr="00063964">
        <w:rPr>
          <w:rFonts w:ascii="Tahoma" w:hAnsi="Tahoma" w:cs="Tahoma"/>
          <w:b/>
          <w:bCs/>
          <w:sz w:val="22"/>
          <w:szCs w:val="20"/>
        </w:rPr>
        <w:t>LABORATORIUM</w:t>
      </w:r>
    </w:p>
    <w:p w14:paraId="163BBCC2" w14:textId="52654885" w:rsidR="008938C7" w:rsidRPr="00063964" w:rsidRDefault="008938C7" w:rsidP="00063964">
      <w:pPr>
        <w:pStyle w:val="Akapitzlist"/>
        <w:spacing w:before="40" w:after="40" w:line="240" w:lineRule="auto"/>
        <w:ind w:left="360"/>
        <w:rPr>
          <w:rFonts w:ascii="Tahoma" w:eastAsia="Times New Roman" w:hAnsi="Tahoma" w:cs="Tahoma"/>
          <w:b/>
          <w:bCs/>
          <w:sz w:val="10"/>
          <w:szCs w:val="10"/>
          <w:lang w:eastAsia="pl-PL"/>
        </w:rPr>
      </w:pPr>
    </w:p>
    <w:tbl>
      <w:tblPr>
        <w:tblpPr w:leftFromText="141" w:rightFromText="141" w:vertAnchor="text" w:horzAnchor="margin" w:tblpY="-27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7071EF" w:rsidRPr="00063964" w14:paraId="7AB1C8B0" w14:textId="77777777" w:rsidTr="007071EF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74D43561" w14:textId="77777777" w:rsidR="007071EF" w:rsidRPr="00063964" w:rsidRDefault="007071EF" w:rsidP="00063964">
            <w:pPr>
              <w:pStyle w:val="rdtytu"/>
              <w:spacing w:before="40" w:after="4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63964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0C10C713" w14:textId="77777777" w:rsidR="007071EF" w:rsidRPr="00063964" w:rsidRDefault="007071EF" w:rsidP="00063964">
            <w:pPr>
              <w:pStyle w:val="rdtytu"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63964">
              <w:rPr>
                <w:rFonts w:ascii="Tahoma" w:hAnsi="Tahoma" w:cs="Tahoma"/>
                <w:smallCaps w:val="0"/>
                <w:szCs w:val="20"/>
              </w:rPr>
              <w:t>Treści kształcenia realizowane w ramach laboratorium</w:t>
            </w:r>
          </w:p>
        </w:tc>
      </w:tr>
      <w:tr w:rsidR="007071EF" w:rsidRPr="00063964" w14:paraId="3675907F" w14:textId="77777777" w:rsidTr="007071EF">
        <w:trPr>
          <w:cantSplit/>
          <w:trHeight w:val="321"/>
        </w:trPr>
        <w:tc>
          <w:tcPr>
            <w:tcW w:w="568" w:type="dxa"/>
            <w:vMerge/>
            <w:vAlign w:val="center"/>
          </w:tcPr>
          <w:p w14:paraId="116D0F43" w14:textId="77777777" w:rsidR="007071EF" w:rsidRPr="00063964" w:rsidRDefault="007071EF" w:rsidP="00063964">
            <w:pPr>
              <w:pStyle w:val="rdtytu"/>
              <w:spacing w:before="40" w:after="4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1FEF329E" w14:textId="77777777" w:rsidR="007071EF" w:rsidRPr="00063964" w:rsidRDefault="007071EF" w:rsidP="00063964">
            <w:pPr>
              <w:pStyle w:val="rdtytu"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5C31A9" w:rsidRPr="00063964" w14:paraId="633F3A8D" w14:textId="77777777" w:rsidTr="007071EF">
        <w:tc>
          <w:tcPr>
            <w:tcW w:w="568" w:type="dxa"/>
            <w:vAlign w:val="center"/>
          </w:tcPr>
          <w:p w14:paraId="4B34D15C" w14:textId="18266193" w:rsidR="005C31A9" w:rsidRPr="00063964" w:rsidRDefault="005C31A9" w:rsidP="00063964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L1</w:t>
            </w:r>
          </w:p>
        </w:tc>
        <w:tc>
          <w:tcPr>
            <w:tcW w:w="9213" w:type="dxa"/>
            <w:vAlign w:val="center"/>
          </w:tcPr>
          <w:p w14:paraId="44509A60" w14:textId="0E33A567" w:rsidR="005C31A9" w:rsidRPr="00063964" w:rsidRDefault="005C31A9" w:rsidP="00063964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Definicja infografiki, infografii, wizualizacji danych. Wskazanie różnic.</w:t>
            </w:r>
          </w:p>
        </w:tc>
      </w:tr>
      <w:tr w:rsidR="005C31A9" w:rsidRPr="00063964" w14:paraId="23932764" w14:textId="77777777" w:rsidTr="007071EF">
        <w:tc>
          <w:tcPr>
            <w:tcW w:w="568" w:type="dxa"/>
            <w:vAlign w:val="center"/>
          </w:tcPr>
          <w:p w14:paraId="3C0D7634" w14:textId="3E6E8124" w:rsidR="005C31A9" w:rsidRDefault="005C31A9" w:rsidP="00063964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L2</w:t>
            </w:r>
          </w:p>
        </w:tc>
        <w:tc>
          <w:tcPr>
            <w:tcW w:w="9213" w:type="dxa"/>
            <w:vAlign w:val="center"/>
          </w:tcPr>
          <w:p w14:paraId="6B7C88A6" w14:textId="50C7F55E" w:rsidR="005C31A9" w:rsidRDefault="005C31A9" w:rsidP="00063964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Omówienie rodzajów infografiki wraz z przykładami.</w:t>
            </w:r>
          </w:p>
        </w:tc>
      </w:tr>
      <w:tr w:rsidR="005C31A9" w:rsidRPr="005C31A9" w14:paraId="702D2E7C" w14:textId="77777777" w:rsidTr="007071EF">
        <w:tc>
          <w:tcPr>
            <w:tcW w:w="568" w:type="dxa"/>
            <w:vAlign w:val="center"/>
          </w:tcPr>
          <w:p w14:paraId="3BC51943" w14:textId="639E84B5" w:rsidR="005C31A9" w:rsidRDefault="005C31A9" w:rsidP="00063964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L3</w:t>
            </w:r>
          </w:p>
        </w:tc>
        <w:tc>
          <w:tcPr>
            <w:tcW w:w="9213" w:type="dxa"/>
            <w:vAlign w:val="center"/>
          </w:tcPr>
          <w:p w14:paraId="1366F762" w14:textId="753A67DB" w:rsidR="005C31A9" w:rsidRPr="005C31A9" w:rsidRDefault="005C31A9" w:rsidP="00063964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Budowa, kompozycja i funkcje infografiki. </w:t>
            </w:r>
            <w:proofErr w:type="spellStart"/>
            <w:r w:rsidRPr="00B70CB3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Zagadnienia</w:t>
            </w:r>
            <w:proofErr w:type="spellEnd"/>
            <w:r w:rsidRPr="00B70CB3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data ink, </w:t>
            </w:r>
            <w:proofErr w:type="spellStart"/>
            <w:r w:rsidRPr="00B70CB3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non data</w:t>
            </w:r>
            <w:proofErr w:type="spellEnd"/>
            <w:r w:rsidRPr="00B70CB3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ink, data density. </w:t>
            </w:r>
            <w:r w:rsidRPr="005C31A9">
              <w:rPr>
                <w:rFonts w:ascii="Tahoma" w:eastAsia="Times New Roman" w:hAnsi="Tahoma" w:cs="Tahoma"/>
                <w:sz w:val="20"/>
                <w:szCs w:val="20"/>
              </w:rPr>
              <w:t>Anatomia infografiki.</w:t>
            </w:r>
          </w:p>
        </w:tc>
      </w:tr>
      <w:tr w:rsidR="005C31A9" w:rsidRPr="005C31A9" w14:paraId="4B408819" w14:textId="77777777" w:rsidTr="007071EF">
        <w:tc>
          <w:tcPr>
            <w:tcW w:w="568" w:type="dxa"/>
            <w:vAlign w:val="center"/>
          </w:tcPr>
          <w:p w14:paraId="7825ED4F" w14:textId="79F7B973" w:rsidR="005C31A9" w:rsidRDefault="005C31A9" w:rsidP="00063964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L4</w:t>
            </w:r>
          </w:p>
        </w:tc>
        <w:tc>
          <w:tcPr>
            <w:tcW w:w="9213" w:type="dxa"/>
            <w:vAlign w:val="center"/>
          </w:tcPr>
          <w:p w14:paraId="620DECC1" w14:textId="488AFA0B" w:rsidR="005C31A9" w:rsidRDefault="005C31A9" w:rsidP="00063964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Wizualizacja danych – dobre praktyki, praktyczne wykorzystanie i dostosowanie do infografiki. Praca z narzędziami tworzenia wykresów w Adobe </w:t>
            </w: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</w:rPr>
              <w:t>Illustrator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. </w:t>
            </w:r>
          </w:p>
        </w:tc>
      </w:tr>
      <w:tr w:rsidR="005C31A9" w:rsidRPr="005C31A9" w14:paraId="63246188" w14:textId="77777777" w:rsidTr="007071EF">
        <w:tc>
          <w:tcPr>
            <w:tcW w:w="568" w:type="dxa"/>
            <w:vAlign w:val="center"/>
          </w:tcPr>
          <w:p w14:paraId="3BAA803B" w14:textId="74881D13" w:rsidR="005C31A9" w:rsidRDefault="005C31A9" w:rsidP="00063964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L5</w:t>
            </w:r>
          </w:p>
        </w:tc>
        <w:tc>
          <w:tcPr>
            <w:tcW w:w="9213" w:type="dxa"/>
            <w:vAlign w:val="center"/>
          </w:tcPr>
          <w:p w14:paraId="17062E21" w14:textId="71D311F8" w:rsidR="005C31A9" w:rsidRDefault="005C31A9" w:rsidP="00063964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Znaczenie kolorów, dobór odpowiednich palet kolorystycznych do przekazów wizualnych.</w:t>
            </w:r>
          </w:p>
        </w:tc>
      </w:tr>
      <w:tr w:rsidR="005C31A9" w:rsidRPr="005C31A9" w14:paraId="6F7AB940" w14:textId="77777777" w:rsidTr="007071EF">
        <w:tc>
          <w:tcPr>
            <w:tcW w:w="568" w:type="dxa"/>
            <w:vAlign w:val="center"/>
          </w:tcPr>
          <w:p w14:paraId="45EAAF53" w14:textId="6A0B4F12" w:rsidR="005C31A9" w:rsidRDefault="005C31A9" w:rsidP="00063964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L6</w:t>
            </w:r>
          </w:p>
        </w:tc>
        <w:tc>
          <w:tcPr>
            <w:tcW w:w="9213" w:type="dxa"/>
            <w:vAlign w:val="center"/>
          </w:tcPr>
          <w:p w14:paraId="5754E8FB" w14:textId="351A155C" w:rsidR="005C31A9" w:rsidRDefault="005C31A9" w:rsidP="00063964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Typografia </w:t>
            </w:r>
            <w:r w:rsidR="00F1495D">
              <w:rPr>
                <w:rFonts w:ascii="Tahoma" w:eastAsia="Times New Roman" w:hAnsi="Tahoma" w:cs="Tahoma"/>
                <w:sz w:val="20"/>
                <w:szCs w:val="20"/>
              </w:rPr>
              <w:t>i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infografi</w:t>
            </w:r>
            <w:r w:rsidR="00F1495D">
              <w:rPr>
                <w:rFonts w:ascii="Tahoma" w:eastAsia="Times New Roman" w:hAnsi="Tahoma" w:cs="Tahoma"/>
                <w:sz w:val="20"/>
                <w:szCs w:val="20"/>
              </w:rPr>
              <w:t>ka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. Dobre praktyki, dobór krojów liter, hierarchizacja informacji.</w:t>
            </w:r>
          </w:p>
        </w:tc>
      </w:tr>
      <w:tr w:rsidR="007071EF" w:rsidRPr="00063964" w14:paraId="145FA05E" w14:textId="77777777" w:rsidTr="007071EF">
        <w:tc>
          <w:tcPr>
            <w:tcW w:w="568" w:type="dxa"/>
            <w:vAlign w:val="center"/>
          </w:tcPr>
          <w:p w14:paraId="57351B59" w14:textId="7F8B5F58" w:rsidR="007071EF" w:rsidRPr="005C31A9" w:rsidRDefault="005C31A9" w:rsidP="00063964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lastRenderedPageBreak/>
              <w:t>L7</w:t>
            </w:r>
          </w:p>
        </w:tc>
        <w:tc>
          <w:tcPr>
            <w:tcW w:w="9213" w:type="dxa"/>
            <w:vAlign w:val="center"/>
          </w:tcPr>
          <w:p w14:paraId="2B66FC8D" w14:textId="77777777" w:rsidR="007071EF" w:rsidRPr="00063964" w:rsidRDefault="007071EF" w:rsidP="00063964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063964">
              <w:rPr>
                <w:rFonts w:ascii="Tahoma" w:eastAsia="Times New Roman" w:hAnsi="Tahoma" w:cs="Tahoma"/>
                <w:sz w:val="20"/>
                <w:szCs w:val="20"/>
              </w:rPr>
              <w:t>Projektowanie piktogramów. Zadaniem studenta jest wykonanie projektu 8 piktogramów – prostych obrazów/znaków wizualizujących dany temat – celem ćwiczenia jest uzmysłowienie studentom ważności informacji, pracy ze szczegółem oraz symboliki kształtów. Przedłożone projekty mają w sposób jednoznaczny i klarowny przedstawiać wizualizowany temat.</w:t>
            </w:r>
          </w:p>
          <w:p w14:paraId="28F3712F" w14:textId="77777777" w:rsidR="007071EF" w:rsidRPr="00063964" w:rsidRDefault="007071EF" w:rsidP="00063964">
            <w:pPr>
              <w:pStyle w:val="wrubryce"/>
              <w:jc w:val="left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Techniki dowolne - faza wstępna powinna bazować na technikach manualnych, opisie zdarzeń/czynności oraz mapie skojarzeń, wymagana jest cyfrowa realizacja.</w:t>
            </w:r>
          </w:p>
          <w:p w14:paraId="1E49E840" w14:textId="77777777" w:rsidR="007071EF" w:rsidRPr="00063964" w:rsidRDefault="007071EF" w:rsidP="00063964">
            <w:pPr>
              <w:pStyle w:val="wrubryce"/>
              <w:jc w:val="left"/>
              <w:rPr>
                <w:rFonts w:ascii="Tahoma" w:hAnsi="Tahoma" w:cs="Tahoma"/>
                <w:spacing w:val="-6"/>
              </w:rPr>
            </w:pPr>
            <w:r w:rsidRPr="00063964">
              <w:rPr>
                <w:rFonts w:ascii="Tahoma" w:hAnsi="Tahoma" w:cs="Tahoma"/>
                <w:spacing w:val="-6"/>
              </w:rPr>
              <w:t>Format pracy: plansza A3</w:t>
            </w:r>
          </w:p>
        </w:tc>
      </w:tr>
      <w:tr w:rsidR="007071EF" w:rsidRPr="00063964" w14:paraId="08338CAC" w14:textId="77777777" w:rsidTr="007071EF">
        <w:tc>
          <w:tcPr>
            <w:tcW w:w="568" w:type="dxa"/>
            <w:vAlign w:val="center"/>
          </w:tcPr>
          <w:p w14:paraId="3397E3B5" w14:textId="438C169C" w:rsidR="007071EF" w:rsidRPr="00063964" w:rsidRDefault="005C31A9" w:rsidP="00063964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L8</w:t>
            </w:r>
          </w:p>
          <w:p w14:paraId="65075B03" w14:textId="0459FF68" w:rsidR="007071EF" w:rsidRPr="00063964" w:rsidRDefault="007071EF" w:rsidP="00063964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</w:p>
        </w:tc>
        <w:tc>
          <w:tcPr>
            <w:tcW w:w="9213" w:type="dxa"/>
            <w:vAlign w:val="center"/>
          </w:tcPr>
          <w:p w14:paraId="712A9B6A" w14:textId="77777777" w:rsidR="005C31A9" w:rsidRPr="00063964" w:rsidRDefault="005C31A9" w:rsidP="005C31A9">
            <w:pPr>
              <w:pStyle w:val="wrubryce"/>
              <w:jc w:val="left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 xml:space="preserve">Rozbudowana infografika na wybrany temat. Powinna składać się z minimum ośmiu informacji podanych w różnych sposób: ikony, wykresy, mapy (w zależności od wybranego tematu i potrzeb). </w:t>
            </w:r>
          </w:p>
          <w:p w14:paraId="0A9922CE" w14:textId="112A10AA" w:rsidR="005C31A9" w:rsidRPr="00063964" w:rsidRDefault="005C31A9" w:rsidP="005C31A9">
            <w:pPr>
              <w:pStyle w:val="wrubryce"/>
              <w:jc w:val="left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Techniki dowolne – począwszy od fazy analogowej (w tym praca z tekstem/liczbami) skończywszy na fazie cyfrowej.</w:t>
            </w:r>
            <w:r>
              <w:rPr>
                <w:rFonts w:ascii="Tahoma" w:hAnsi="Tahoma" w:cs="Tahoma"/>
              </w:rPr>
              <w:t xml:space="preserve"> Może to być praca w parach.</w:t>
            </w:r>
          </w:p>
          <w:p w14:paraId="43C21885" w14:textId="2FD8DE87" w:rsidR="007071EF" w:rsidRPr="005C31A9" w:rsidRDefault="005C31A9" w:rsidP="005C31A9">
            <w:pPr>
              <w:pStyle w:val="wrubryce"/>
              <w:jc w:val="left"/>
              <w:rPr>
                <w:rFonts w:ascii="Tahoma" w:hAnsi="Tahoma" w:cs="Tahoma"/>
                <w:spacing w:val="-6"/>
              </w:rPr>
            </w:pPr>
            <w:r w:rsidRPr="00063964">
              <w:rPr>
                <w:rFonts w:ascii="Tahoma" w:hAnsi="Tahoma" w:cs="Tahoma"/>
                <w:spacing w:val="-6"/>
              </w:rPr>
              <w:t>Format pracy: A3</w:t>
            </w:r>
          </w:p>
        </w:tc>
      </w:tr>
      <w:tr w:rsidR="009D690C" w:rsidRPr="00063964" w14:paraId="284850C0" w14:textId="77777777" w:rsidTr="007071EF">
        <w:tc>
          <w:tcPr>
            <w:tcW w:w="568" w:type="dxa"/>
            <w:vAlign w:val="center"/>
          </w:tcPr>
          <w:p w14:paraId="0617FF73" w14:textId="3415CE4F" w:rsidR="009D690C" w:rsidRPr="00063964" w:rsidRDefault="005C31A9" w:rsidP="00063964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L9</w:t>
            </w:r>
          </w:p>
        </w:tc>
        <w:tc>
          <w:tcPr>
            <w:tcW w:w="9213" w:type="dxa"/>
            <w:vAlign w:val="center"/>
          </w:tcPr>
          <w:p w14:paraId="211754A3" w14:textId="77777777" w:rsidR="005C31A9" w:rsidRPr="00063964" w:rsidRDefault="005C31A9" w:rsidP="005C31A9">
            <w:pPr>
              <w:pStyle w:val="wrubryce"/>
              <w:jc w:val="left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 xml:space="preserve">Statystyka obrazowo. Zadaniem studenta jest wykonanie infografiki prezentującej dane statystyczne dotyczące wybranego przez prowadzącego globalnego problemu (głód na świecie, globalne ocieplenie, wycinka lasów, bieda, </w:t>
            </w:r>
            <w:proofErr w:type="spellStart"/>
            <w:r w:rsidRPr="00063964">
              <w:rPr>
                <w:rFonts w:ascii="Tahoma" w:hAnsi="Tahoma" w:cs="Tahoma"/>
              </w:rPr>
              <w:t>itp</w:t>
            </w:r>
            <w:proofErr w:type="spellEnd"/>
            <w:r w:rsidRPr="00063964">
              <w:rPr>
                <w:rFonts w:ascii="Tahoma" w:hAnsi="Tahoma" w:cs="Tahoma"/>
              </w:rPr>
              <w:t>). Ważnym aspektem ćwiczenia jest sposób pozyskania informacji – jego rzetelność i umiejętność przetwarzania danych liczbowych. Przedłożona grafika w sposób klarowny powinna komunikować i wizualizować opracowywaną statystykę.</w:t>
            </w:r>
          </w:p>
          <w:p w14:paraId="1716B361" w14:textId="77777777" w:rsidR="005C31A9" w:rsidRPr="00063964" w:rsidRDefault="005C31A9" w:rsidP="005C31A9">
            <w:pPr>
              <w:pStyle w:val="wrubryce"/>
              <w:jc w:val="left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Techniki dowolne – począwszy od fazy analogowej (w tym praca z tekstem/liczbami) skończywszy na fazie cyfrowej.</w:t>
            </w:r>
          </w:p>
          <w:p w14:paraId="61AF9732" w14:textId="5CEC52A0" w:rsidR="009D690C" w:rsidRPr="00063964" w:rsidRDefault="005C31A9" w:rsidP="005C31A9">
            <w:pPr>
              <w:pStyle w:val="wrubryce"/>
              <w:jc w:val="left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  <w:spacing w:val="-6"/>
              </w:rPr>
              <w:t>Format pracy: A3</w:t>
            </w:r>
          </w:p>
        </w:tc>
      </w:tr>
    </w:tbl>
    <w:p w14:paraId="3A03464C" w14:textId="77777777" w:rsidR="004401EB" w:rsidRPr="004401EB" w:rsidRDefault="004401EB" w:rsidP="00063964">
      <w:pPr>
        <w:pStyle w:val="Podpunkty"/>
        <w:spacing w:before="40" w:after="40"/>
        <w:ind w:left="0"/>
        <w:rPr>
          <w:rFonts w:ascii="Tahoma" w:hAnsi="Tahoma" w:cs="Tahoma"/>
          <w:sz w:val="12"/>
          <w:szCs w:val="12"/>
        </w:rPr>
      </w:pPr>
    </w:p>
    <w:p w14:paraId="3E363747" w14:textId="72FEC63E" w:rsidR="00CF7348" w:rsidRPr="00063964" w:rsidRDefault="002F3F93" w:rsidP="00063964">
      <w:pPr>
        <w:pStyle w:val="Podpunkty"/>
        <w:spacing w:before="40" w:after="40"/>
        <w:ind w:left="0"/>
        <w:rPr>
          <w:rFonts w:ascii="Tahoma" w:hAnsi="Tahoma" w:cs="Tahoma"/>
        </w:rPr>
      </w:pPr>
      <w:r w:rsidRPr="00063964">
        <w:rPr>
          <w:rFonts w:ascii="Tahoma" w:hAnsi="Tahoma" w:cs="Tahoma"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F443A" w:rsidRPr="00063964" w14:paraId="30B4BD8F" w14:textId="77777777" w:rsidTr="001A281F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40F3630E" w14:textId="77777777" w:rsidR="00E75676" w:rsidRPr="00063964" w:rsidRDefault="00E75676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542BD5C5" w14:textId="77777777" w:rsidR="00E75676" w:rsidRPr="00063964" w:rsidRDefault="00E75676" w:rsidP="00063964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2F443A" w:rsidRPr="00063964" w14:paraId="786A55EC" w14:textId="77777777" w:rsidTr="001A281F">
        <w:trPr>
          <w:cantSplit/>
          <w:trHeight w:val="321"/>
        </w:trPr>
        <w:tc>
          <w:tcPr>
            <w:tcW w:w="568" w:type="dxa"/>
            <w:vMerge/>
            <w:vAlign w:val="center"/>
          </w:tcPr>
          <w:p w14:paraId="20D8EC5F" w14:textId="77777777" w:rsidR="00E75676" w:rsidRPr="00063964" w:rsidRDefault="00E75676" w:rsidP="00063964">
            <w:pPr>
              <w:pStyle w:val="rdtytu"/>
              <w:spacing w:before="40" w:after="4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3CF0AEAF" w14:textId="77777777" w:rsidR="00E75676" w:rsidRPr="00063964" w:rsidRDefault="00E75676" w:rsidP="00063964">
            <w:pPr>
              <w:pStyle w:val="rdtytu"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2F443A" w:rsidRPr="00063964" w14:paraId="4616CCC0" w14:textId="77777777" w:rsidTr="001A281F">
        <w:tc>
          <w:tcPr>
            <w:tcW w:w="568" w:type="dxa"/>
            <w:vAlign w:val="center"/>
          </w:tcPr>
          <w:p w14:paraId="226F4396" w14:textId="77777777" w:rsidR="003E164C" w:rsidRPr="00063964" w:rsidRDefault="003E164C" w:rsidP="0006396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63964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vAlign w:val="center"/>
          </w:tcPr>
          <w:p w14:paraId="218086EB" w14:textId="2770F202" w:rsidR="003E164C" w:rsidRPr="00063964" w:rsidRDefault="00CC540B" w:rsidP="0006396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63964">
              <w:rPr>
                <w:rFonts w:ascii="Tahoma" w:hAnsi="Tahoma" w:cs="Tahoma"/>
                <w:b w:val="0"/>
              </w:rPr>
              <w:t>Projektowanie instrukcji</w:t>
            </w:r>
            <w:r w:rsidR="00AE64A7" w:rsidRPr="00063964">
              <w:rPr>
                <w:rFonts w:ascii="Tahoma" w:hAnsi="Tahoma" w:cs="Tahoma"/>
                <w:b w:val="0"/>
              </w:rPr>
              <w:t xml:space="preserve">. </w:t>
            </w:r>
            <w:r w:rsidRPr="00063964">
              <w:rPr>
                <w:rFonts w:ascii="Tahoma" w:hAnsi="Tahoma" w:cs="Tahoma"/>
                <w:b w:val="0"/>
              </w:rPr>
              <w:t xml:space="preserve">Zadaniem studenta jest przygotowanie </w:t>
            </w:r>
            <w:r w:rsidR="005C31A9">
              <w:rPr>
                <w:rFonts w:ascii="Tahoma" w:hAnsi="Tahoma" w:cs="Tahoma"/>
                <w:b w:val="0"/>
              </w:rPr>
              <w:t>komunikatu wizualnego</w:t>
            </w:r>
            <w:r w:rsidRPr="00063964">
              <w:rPr>
                <w:rFonts w:ascii="Tahoma" w:hAnsi="Tahoma" w:cs="Tahoma"/>
                <w:b w:val="0"/>
              </w:rPr>
              <w:t xml:space="preserve"> dotyczącej wykonywania dowolnej czynności</w:t>
            </w:r>
            <w:r w:rsidR="005C31A9">
              <w:rPr>
                <w:rFonts w:ascii="Tahoma" w:hAnsi="Tahoma" w:cs="Tahoma"/>
                <w:b w:val="0"/>
              </w:rPr>
              <w:t xml:space="preserve"> lub rozwoju danej rzeczy/zjawiska.</w:t>
            </w:r>
            <w:r w:rsidR="00AE64A7" w:rsidRPr="00063964">
              <w:rPr>
                <w:rFonts w:ascii="Tahoma" w:hAnsi="Tahoma" w:cs="Tahoma"/>
                <w:b w:val="0"/>
              </w:rPr>
              <w:t xml:space="preserve"> </w:t>
            </w:r>
            <w:r w:rsidRPr="00063964">
              <w:rPr>
                <w:rFonts w:ascii="Tahoma" w:hAnsi="Tahoma" w:cs="Tahoma"/>
                <w:b w:val="0"/>
              </w:rPr>
              <w:t>Niedozwolone jest stosowanie tekstu – praca ma komunikować tylko obrazem.</w:t>
            </w:r>
          </w:p>
          <w:p w14:paraId="5AC4AC67" w14:textId="77777777" w:rsidR="00CC540B" w:rsidRPr="00063964" w:rsidRDefault="00CC540B" w:rsidP="0006396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63964">
              <w:rPr>
                <w:rFonts w:ascii="Tahoma" w:hAnsi="Tahoma" w:cs="Tahoma"/>
                <w:b w:val="0"/>
              </w:rPr>
              <w:t>Techniki dowolne.</w:t>
            </w:r>
            <w:r w:rsidR="00006D29" w:rsidRPr="00063964">
              <w:rPr>
                <w:rFonts w:ascii="Tahoma" w:hAnsi="Tahoma" w:cs="Tahoma"/>
                <w:b w:val="0"/>
              </w:rPr>
              <w:t xml:space="preserve"> </w:t>
            </w:r>
            <w:r w:rsidRPr="00063964">
              <w:rPr>
                <w:rFonts w:ascii="Tahoma" w:hAnsi="Tahoma" w:cs="Tahoma"/>
                <w:b w:val="0"/>
              </w:rPr>
              <w:t>Format pracy: A3</w:t>
            </w:r>
          </w:p>
        </w:tc>
      </w:tr>
    </w:tbl>
    <w:p w14:paraId="73B9B9B7" w14:textId="77777777" w:rsidR="002325AB" w:rsidRPr="00063964" w:rsidRDefault="002325AB" w:rsidP="00063964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14:paraId="371684C3" w14:textId="1B707116" w:rsidR="00426BA1" w:rsidRPr="00063964" w:rsidRDefault="00426BA1" w:rsidP="00063964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spacing w:val="-8"/>
        </w:rPr>
      </w:pPr>
      <w:r w:rsidRPr="00063964">
        <w:rPr>
          <w:rFonts w:ascii="Tahoma" w:hAnsi="Tahoma" w:cs="Tahoma"/>
          <w:spacing w:val="-8"/>
        </w:rPr>
        <w:t xml:space="preserve">Korelacja pomiędzy efektami </w:t>
      </w:r>
      <w:r w:rsidR="000D5F43" w:rsidRPr="00063964">
        <w:rPr>
          <w:rFonts w:ascii="Tahoma" w:hAnsi="Tahoma" w:cs="Tahoma"/>
          <w:spacing w:val="-8"/>
        </w:rPr>
        <w:t>uczenia się</w:t>
      </w:r>
      <w:r w:rsidR="0005749C" w:rsidRPr="00063964">
        <w:rPr>
          <w:rFonts w:ascii="Tahoma" w:hAnsi="Tahoma" w:cs="Tahoma"/>
          <w:spacing w:val="-8"/>
        </w:rPr>
        <w:t xml:space="preserve">, </w:t>
      </w:r>
      <w:r w:rsidRPr="00063964">
        <w:rPr>
          <w:rFonts w:ascii="Tahoma" w:hAnsi="Tahoma" w:cs="Tahoma"/>
          <w:spacing w:val="-8"/>
        </w:rPr>
        <w:t>celami przedmiot</w:t>
      </w:r>
      <w:r w:rsidR="0005749C" w:rsidRPr="00063964">
        <w:rPr>
          <w:rFonts w:ascii="Tahoma" w:hAnsi="Tahoma" w:cs="Tahoma"/>
          <w:spacing w:val="-8"/>
        </w:rPr>
        <w:t>u</w:t>
      </w:r>
      <w:r w:rsidRPr="00063964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2F443A" w:rsidRPr="00063964" w14:paraId="2F034B57" w14:textId="77777777" w:rsidTr="00F03B30">
        <w:tc>
          <w:tcPr>
            <w:tcW w:w="3261" w:type="dxa"/>
          </w:tcPr>
          <w:p w14:paraId="75EFFA3D" w14:textId="2D8F687E" w:rsidR="00F4304E" w:rsidRPr="00063964" w:rsidRDefault="00F4304E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 xml:space="preserve">Efekt </w:t>
            </w:r>
            <w:r w:rsidR="000D5F43" w:rsidRPr="00063964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14:paraId="125FE85B" w14:textId="77777777" w:rsidR="00F4304E" w:rsidRPr="00063964" w:rsidRDefault="00426BA1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14:paraId="046197A5" w14:textId="77777777" w:rsidR="00F4304E" w:rsidRPr="00063964" w:rsidRDefault="00426BA1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Treści kształcenia</w:t>
            </w:r>
          </w:p>
        </w:tc>
      </w:tr>
      <w:tr w:rsidR="002F443A" w:rsidRPr="00063964" w14:paraId="37E2C56A" w14:textId="77777777" w:rsidTr="00316DDB">
        <w:tc>
          <w:tcPr>
            <w:tcW w:w="3261" w:type="dxa"/>
            <w:vAlign w:val="center"/>
          </w:tcPr>
          <w:p w14:paraId="176E89A0" w14:textId="399D8681" w:rsidR="003E164C" w:rsidRPr="00063964" w:rsidRDefault="00316DDB" w:rsidP="0006396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63964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3260" w:type="dxa"/>
            <w:vAlign w:val="center"/>
          </w:tcPr>
          <w:p w14:paraId="06A2759A" w14:textId="4B1E3230" w:rsidR="003E164C" w:rsidRPr="00063964" w:rsidRDefault="00854A42" w:rsidP="0006396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C2, C3, C5</w:t>
            </w:r>
          </w:p>
        </w:tc>
        <w:tc>
          <w:tcPr>
            <w:tcW w:w="3260" w:type="dxa"/>
            <w:vAlign w:val="center"/>
          </w:tcPr>
          <w:p w14:paraId="21864A72" w14:textId="7E5018B7" w:rsidR="003E164C" w:rsidRPr="00063964" w:rsidRDefault="006D78F9" w:rsidP="0006396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L1, </w:t>
            </w:r>
            <w:r w:rsidR="00854A42">
              <w:rPr>
                <w:rFonts w:ascii="Tahoma" w:hAnsi="Tahoma" w:cs="Tahoma"/>
                <w:b w:val="0"/>
              </w:rPr>
              <w:t>L4, L5, L6, L7, L8, L9</w:t>
            </w:r>
          </w:p>
        </w:tc>
      </w:tr>
      <w:tr w:rsidR="002F3F93" w:rsidRPr="00063964" w14:paraId="09AF2EFA" w14:textId="77777777" w:rsidTr="00316DDB">
        <w:tc>
          <w:tcPr>
            <w:tcW w:w="3261" w:type="dxa"/>
            <w:vAlign w:val="center"/>
          </w:tcPr>
          <w:p w14:paraId="0D778C58" w14:textId="7931F118" w:rsidR="002F3F93" w:rsidRPr="00063964" w:rsidRDefault="002F3F93" w:rsidP="0006396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63964"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3260" w:type="dxa"/>
            <w:vAlign w:val="center"/>
          </w:tcPr>
          <w:p w14:paraId="3E4FB781" w14:textId="15B06A78" w:rsidR="002F3F93" w:rsidRPr="00063964" w:rsidRDefault="00854A42" w:rsidP="0006396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C1, C2, C3, C5 </w:t>
            </w:r>
          </w:p>
        </w:tc>
        <w:tc>
          <w:tcPr>
            <w:tcW w:w="3260" w:type="dxa"/>
            <w:vAlign w:val="center"/>
          </w:tcPr>
          <w:p w14:paraId="133F97CC" w14:textId="0D513FDD" w:rsidR="002F3F93" w:rsidRPr="00063964" w:rsidRDefault="00854A42" w:rsidP="0006396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L2, L3, L4, L5, L6, L7, L8, L9</w:t>
            </w:r>
          </w:p>
        </w:tc>
      </w:tr>
      <w:tr w:rsidR="002F443A" w:rsidRPr="00063964" w14:paraId="4C0D5F77" w14:textId="77777777" w:rsidTr="003D4003">
        <w:tc>
          <w:tcPr>
            <w:tcW w:w="3261" w:type="dxa"/>
            <w:vAlign w:val="center"/>
          </w:tcPr>
          <w:p w14:paraId="11BC50B9" w14:textId="77777777" w:rsidR="003E164C" w:rsidRPr="00063964" w:rsidRDefault="00E413EE" w:rsidP="0006396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63964">
              <w:rPr>
                <w:rFonts w:ascii="Tahoma" w:hAnsi="Tahoma" w:cs="Tahoma"/>
                <w:b w:val="0"/>
              </w:rPr>
              <w:t>P_U0</w:t>
            </w:r>
            <w:r w:rsidR="000D7F6E" w:rsidRPr="00063964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3260" w:type="dxa"/>
            <w:vAlign w:val="center"/>
          </w:tcPr>
          <w:p w14:paraId="00717B30" w14:textId="3099A5D7" w:rsidR="003E164C" w:rsidRPr="00063964" w:rsidRDefault="0065509A" w:rsidP="0006396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C2, C4, C6</w:t>
            </w:r>
            <w:r w:rsidR="00060FE1">
              <w:rPr>
                <w:rFonts w:ascii="Tahoma" w:hAnsi="Tahoma" w:cs="Tahoma"/>
                <w:b w:val="0"/>
              </w:rPr>
              <w:t>, C7</w:t>
            </w:r>
          </w:p>
        </w:tc>
        <w:tc>
          <w:tcPr>
            <w:tcW w:w="3260" w:type="dxa"/>
            <w:vAlign w:val="center"/>
          </w:tcPr>
          <w:p w14:paraId="1C8F99D6" w14:textId="0B68EAEF" w:rsidR="003E164C" w:rsidRPr="00063964" w:rsidRDefault="00574FBE" w:rsidP="0006396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P1</w:t>
            </w:r>
          </w:p>
        </w:tc>
      </w:tr>
      <w:tr w:rsidR="00B850FF" w:rsidRPr="00063964" w14:paraId="5C53D10B" w14:textId="77777777" w:rsidTr="003D4003">
        <w:tc>
          <w:tcPr>
            <w:tcW w:w="3261" w:type="dxa"/>
            <w:vAlign w:val="center"/>
          </w:tcPr>
          <w:p w14:paraId="11A4F10C" w14:textId="1E0EEC48" w:rsidR="00B850FF" w:rsidRPr="00063964" w:rsidRDefault="00B850FF" w:rsidP="0006396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63964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14:paraId="7FC001D1" w14:textId="4469CA11" w:rsidR="00B850FF" w:rsidRPr="00063964" w:rsidRDefault="0065509A" w:rsidP="0006396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C2, C3, C4, C5</w:t>
            </w:r>
            <w:r w:rsidR="00060FE1">
              <w:rPr>
                <w:rFonts w:ascii="Tahoma" w:hAnsi="Tahoma" w:cs="Tahoma"/>
                <w:b w:val="0"/>
              </w:rPr>
              <w:t>, C7</w:t>
            </w:r>
          </w:p>
        </w:tc>
        <w:tc>
          <w:tcPr>
            <w:tcW w:w="3260" w:type="dxa"/>
            <w:vAlign w:val="center"/>
          </w:tcPr>
          <w:p w14:paraId="0412B26E" w14:textId="09634701" w:rsidR="00B850FF" w:rsidRPr="00063964" w:rsidRDefault="0065509A" w:rsidP="0006396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L7, L8, L9</w:t>
            </w:r>
          </w:p>
        </w:tc>
      </w:tr>
      <w:tr w:rsidR="00854A42" w:rsidRPr="00063964" w14:paraId="782CF018" w14:textId="77777777" w:rsidTr="003D4003">
        <w:tc>
          <w:tcPr>
            <w:tcW w:w="3261" w:type="dxa"/>
            <w:vAlign w:val="center"/>
          </w:tcPr>
          <w:p w14:paraId="2D5C5C5E" w14:textId="3BC6A2C4" w:rsidR="00854A42" w:rsidRPr="00063964" w:rsidRDefault="00854A42" w:rsidP="0006396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63964">
              <w:rPr>
                <w:rFonts w:ascii="Tahoma" w:hAnsi="Tahoma" w:cs="Tahoma"/>
                <w:b w:val="0"/>
              </w:rPr>
              <w:t>P_U0</w:t>
            </w:r>
            <w:r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3260" w:type="dxa"/>
            <w:vAlign w:val="center"/>
          </w:tcPr>
          <w:p w14:paraId="4B505CF6" w14:textId="00725590" w:rsidR="00854A42" w:rsidRPr="00063964" w:rsidRDefault="0065509A" w:rsidP="0006396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C3, C4, C5, C6</w:t>
            </w:r>
            <w:r w:rsidR="00060FE1">
              <w:rPr>
                <w:rFonts w:ascii="Tahoma" w:hAnsi="Tahoma" w:cs="Tahoma"/>
                <w:b w:val="0"/>
              </w:rPr>
              <w:t>, C7</w:t>
            </w:r>
          </w:p>
        </w:tc>
        <w:tc>
          <w:tcPr>
            <w:tcW w:w="3260" w:type="dxa"/>
            <w:vAlign w:val="center"/>
          </w:tcPr>
          <w:p w14:paraId="650B28E6" w14:textId="53099B5B" w:rsidR="00854A42" w:rsidRPr="00063964" w:rsidRDefault="0065509A" w:rsidP="0006396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P1</w:t>
            </w:r>
          </w:p>
        </w:tc>
      </w:tr>
      <w:tr w:rsidR="00854A42" w:rsidRPr="00063964" w14:paraId="161543DF" w14:textId="77777777" w:rsidTr="003D4003">
        <w:tc>
          <w:tcPr>
            <w:tcW w:w="3261" w:type="dxa"/>
            <w:vAlign w:val="center"/>
          </w:tcPr>
          <w:p w14:paraId="66319FCB" w14:textId="3227EAA0" w:rsidR="00854A42" w:rsidRPr="00063964" w:rsidRDefault="00854A42" w:rsidP="0006396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63964">
              <w:rPr>
                <w:rFonts w:ascii="Tahoma" w:hAnsi="Tahoma" w:cs="Tahoma"/>
                <w:b w:val="0"/>
              </w:rPr>
              <w:t>P_U0</w:t>
            </w:r>
            <w:r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3260" w:type="dxa"/>
            <w:vAlign w:val="center"/>
          </w:tcPr>
          <w:p w14:paraId="18CC2E20" w14:textId="2A55CA9B" w:rsidR="00854A42" w:rsidRPr="00063964" w:rsidRDefault="006D78F9" w:rsidP="0006396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C2, C3, C4, C5, C6</w:t>
            </w:r>
            <w:r w:rsidR="00060FE1">
              <w:rPr>
                <w:rFonts w:ascii="Tahoma" w:hAnsi="Tahoma" w:cs="Tahoma"/>
                <w:b w:val="0"/>
              </w:rPr>
              <w:t>, C7</w:t>
            </w:r>
          </w:p>
        </w:tc>
        <w:tc>
          <w:tcPr>
            <w:tcW w:w="3260" w:type="dxa"/>
            <w:vAlign w:val="center"/>
          </w:tcPr>
          <w:p w14:paraId="6C12535F" w14:textId="3299C54E" w:rsidR="00854A42" w:rsidRPr="00063964" w:rsidRDefault="006D78F9" w:rsidP="0006396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P1</w:t>
            </w:r>
          </w:p>
        </w:tc>
      </w:tr>
      <w:tr w:rsidR="00854A42" w:rsidRPr="00063964" w14:paraId="471A4068" w14:textId="77777777" w:rsidTr="003D4003">
        <w:tc>
          <w:tcPr>
            <w:tcW w:w="3261" w:type="dxa"/>
            <w:vAlign w:val="center"/>
          </w:tcPr>
          <w:p w14:paraId="42DC6CAF" w14:textId="5A2EC23E" w:rsidR="00854A42" w:rsidRPr="00063964" w:rsidRDefault="00854A42" w:rsidP="0006396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63964">
              <w:rPr>
                <w:rFonts w:ascii="Tahoma" w:hAnsi="Tahoma" w:cs="Tahoma"/>
                <w:b w:val="0"/>
              </w:rPr>
              <w:t>P_U0</w:t>
            </w:r>
            <w:r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3260" w:type="dxa"/>
            <w:vAlign w:val="center"/>
          </w:tcPr>
          <w:p w14:paraId="1D4244ED" w14:textId="5DEE4CE7" w:rsidR="00854A42" w:rsidRPr="00063964" w:rsidRDefault="006D78F9" w:rsidP="0006396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C2, C3, C4, C5, C6</w:t>
            </w:r>
            <w:r w:rsidR="00060FE1">
              <w:rPr>
                <w:rFonts w:ascii="Tahoma" w:hAnsi="Tahoma" w:cs="Tahoma"/>
                <w:b w:val="0"/>
              </w:rPr>
              <w:t>, C7</w:t>
            </w:r>
          </w:p>
        </w:tc>
        <w:tc>
          <w:tcPr>
            <w:tcW w:w="3260" w:type="dxa"/>
            <w:vAlign w:val="center"/>
          </w:tcPr>
          <w:p w14:paraId="125AF94A" w14:textId="3F35F0EA" w:rsidR="00854A42" w:rsidRPr="00063964" w:rsidRDefault="006D78F9" w:rsidP="0006396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L1, L2, L3, L4, L5, L6, L7, L8, L9</w:t>
            </w:r>
          </w:p>
        </w:tc>
      </w:tr>
    </w:tbl>
    <w:p w14:paraId="7984DCD0" w14:textId="77777777" w:rsidR="002F443A" w:rsidRPr="00063964" w:rsidRDefault="002F443A" w:rsidP="00063964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14:paraId="78ADEB4C" w14:textId="65081B29" w:rsidR="008938C7" w:rsidRPr="00574FBE" w:rsidRDefault="008938C7" w:rsidP="00063964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574FBE">
        <w:rPr>
          <w:rFonts w:ascii="Tahoma" w:hAnsi="Tahoma" w:cs="Tahoma"/>
        </w:rPr>
        <w:t xml:space="preserve">Metody </w:t>
      </w:r>
      <w:r w:rsidR="00603431" w:rsidRPr="00574FBE">
        <w:rPr>
          <w:rFonts w:ascii="Tahoma" w:hAnsi="Tahoma" w:cs="Tahoma"/>
        </w:rPr>
        <w:t xml:space="preserve">weryfikacji efektów </w:t>
      </w:r>
      <w:r w:rsidR="000D5F43" w:rsidRPr="00574FBE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A1B60" w:rsidRPr="00063964" w14:paraId="6D79FEDE" w14:textId="77777777" w:rsidTr="000A1541">
        <w:tc>
          <w:tcPr>
            <w:tcW w:w="1418" w:type="dxa"/>
            <w:vAlign w:val="center"/>
          </w:tcPr>
          <w:p w14:paraId="4328BB2B" w14:textId="378DF147" w:rsidR="004A1B60" w:rsidRPr="00063964" w:rsidRDefault="004A1B60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 xml:space="preserve">Efekt </w:t>
            </w:r>
            <w:r w:rsidR="000D5F43" w:rsidRPr="00063964">
              <w:rPr>
                <w:rFonts w:ascii="Tahoma" w:hAnsi="Tahoma" w:cs="Tahoma"/>
              </w:rPr>
              <w:t>uczenia się</w:t>
            </w:r>
          </w:p>
        </w:tc>
        <w:tc>
          <w:tcPr>
            <w:tcW w:w="5103" w:type="dxa"/>
            <w:vAlign w:val="center"/>
          </w:tcPr>
          <w:p w14:paraId="0CA14481" w14:textId="77777777" w:rsidR="004A1B60" w:rsidRPr="00063964" w:rsidRDefault="004A1B60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21CDC136" w14:textId="77777777" w:rsidR="004A1B60" w:rsidRPr="00063964" w:rsidRDefault="009146BE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FB67EB" w:rsidRPr="00063964" w14:paraId="56F8607C" w14:textId="77777777" w:rsidTr="000A1541">
        <w:tc>
          <w:tcPr>
            <w:tcW w:w="1418" w:type="dxa"/>
            <w:vAlign w:val="center"/>
          </w:tcPr>
          <w:p w14:paraId="7C338B12" w14:textId="127F8B5E" w:rsidR="00FB67EB" w:rsidRPr="00063964" w:rsidRDefault="009E6E5E" w:rsidP="00063964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P_W01</w:t>
            </w:r>
          </w:p>
          <w:p w14:paraId="1F112CB5" w14:textId="77777777" w:rsidR="00BE4431" w:rsidRPr="00063964" w:rsidRDefault="00E413EE" w:rsidP="00063964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P_W02</w:t>
            </w:r>
          </w:p>
          <w:p w14:paraId="52F970C0" w14:textId="77777777" w:rsidR="00735EC1" w:rsidRDefault="00735EC1" w:rsidP="00063964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P_U02</w:t>
            </w:r>
            <w:r w:rsidR="00574FBE">
              <w:rPr>
                <w:rFonts w:ascii="Tahoma" w:hAnsi="Tahoma" w:cs="Tahoma"/>
              </w:rPr>
              <w:t>,</w:t>
            </w:r>
          </w:p>
          <w:p w14:paraId="4926220A" w14:textId="77777777" w:rsidR="00574FBE" w:rsidRDefault="00574FBE" w:rsidP="00063964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P_U03,</w:t>
            </w:r>
          </w:p>
          <w:p w14:paraId="606B3EA1" w14:textId="1BAB77AE" w:rsidR="00574FBE" w:rsidRPr="00063964" w:rsidRDefault="00574FBE" w:rsidP="00063964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P_U05.</w:t>
            </w:r>
          </w:p>
        </w:tc>
        <w:tc>
          <w:tcPr>
            <w:tcW w:w="5103" w:type="dxa"/>
            <w:vAlign w:val="center"/>
          </w:tcPr>
          <w:p w14:paraId="0D4E8188" w14:textId="77777777" w:rsidR="004706C7" w:rsidRPr="00063964" w:rsidRDefault="004706C7" w:rsidP="00063964">
            <w:pPr>
              <w:pStyle w:val="Podpunkty"/>
              <w:spacing w:before="40" w:after="4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63964">
              <w:rPr>
                <w:rFonts w:ascii="Tahoma" w:hAnsi="Tahoma" w:cs="Tahoma"/>
                <w:b w:val="0"/>
                <w:sz w:val="20"/>
              </w:rPr>
              <w:t>Zadanie praktyczne, projekt, prezentacja efektów.</w:t>
            </w:r>
          </w:p>
          <w:p w14:paraId="17CBE61F" w14:textId="77777777" w:rsidR="00FB67EB" w:rsidRPr="00063964" w:rsidRDefault="00FB67EB" w:rsidP="00063964">
            <w:pPr>
              <w:pStyle w:val="Podpunkty"/>
              <w:spacing w:before="40" w:after="4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63964">
              <w:rPr>
                <w:rFonts w:ascii="Tahoma" w:hAnsi="Tahoma" w:cs="Tahoma"/>
                <w:b w:val="0"/>
                <w:sz w:val="20"/>
              </w:rPr>
              <w:t>Egzekwowanie wiedzy przy okazji wykonywania zadań praktycznych, projektowych (związanych z treścią zajęć). Krótkie zadania praktyczne stymulujące poszerze</w:t>
            </w:r>
            <w:r w:rsidR="004706C7" w:rsidRPr="00063964">
              <w:rPr>
                <w:rFonts w:ascii="Tahoma" w:hAnsi="Tahoma" w:cs="Tahoma"/>
                <w:b w:val="0"/>
                <w:sz w:val="20"/>
              </w:rPr>
              <w:t>nie umiejętności warsztatowych.</w:t>
            </w:r>
          </w:p>
        </w:tc>
        <w:tc>
          <w:tcPr>
            <w:tcW w:w="3260" w:type="dxa"/>
            <w:vAlign w:val="center"/>
          </w:tcPr>
          <w:p w14:paraId="0447F115" w14:textId="64FBBEB5" w:rsidR="00FB67EB" w:rsidRPr="00063964" w:rsidRDefault="00FB67EB" w:rsidP="0006396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63964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FB67EB" w:rsidRPr="00063964" w14:paraId="57B2B604" w14:textId="77777777" w:rsidTr="000A1541">
        <w:tc>
          <w:tcPr>
            <w:tcW w:w="1418" w:type="dxa"/>
            <w:vAlign w:val="center"/>
          </w:tcPr>
          <w:p w14:paraId="217FE1C5" w14:textId="77777777" w:rsidR="00B850FF" w:rsidRDefault="00CC7CDE" w:rsidP="00063964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P_U0</w:t>
            </w:r>
            <w:r w:rsidR="000D7F6E" w:rsidRPr="00063964">
              <w:rPr>
                <w:rFonts w:ascii="Tahoma" w:hAnsi="Tahoma" w:cs="Tahoma"/>
              </w:rPr>
              <w:t>1</w:t>
            </w:r>
            <w:r w:rsidR="00574FBE">
              <w:rPr>
                <w:rFonts w:ascii="Tahoma" w:hAnsi="Tahoma" w:cs="Tahoma"/>
              </w:rPr>
              <w:t>,</w:t>
            </w:r>
          </w:p>
          <w:p w14:paraId="12FADC66" w14:textId="77777777" w:rsidR="00574FBE" w:rsidRDefault="00574FBE" w:rsidP="00063964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P_U03,</w:t>
            </w:r>
          </w:p>
          <w:p w14:paraId="119A552F" w14:textId="109FBFA2" w:rsidR="00574FBE" w:rsidRPr="00063964" w:rsidRDefault="00574FBE" w:rsidP="00063964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P_U04.</w:t>
            </w:r>
          </w:p>
        </w:tc>
        <w:tc>
          <w:tcPr>
            <w:tcW w:w="5103" w:type="dxa"/>
            <w:vAlign w:val="center"/>
          </w:tcPr>
          <w:p w14:paraId="68C2A145" w14:textId="77777777" w:rsidR="00FB67EB" w:rsidRPr="00063964" w:rsidRDefault="00FB67EB" w:rsidP="00063964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63964">
              <w:rPr>
                <w:rFonts w:ascii="Tahoma" w:hAnsi="Tahoma" w:cs="Tahoma"/>
                <w:b w:val="0"/>
                <w:sz w:val="20"/>
              </w:rPr>
              <w:t>Zadanie praktyczne, projekt.</w:t>
            </w:r>
          </w:p>
          <w:p w14:paraId="0DB1D2EC" w14:textId="77777777" w:rsidR="00FB67EB" w:rsidRPr="00063964" w:rsidRDefault="00FB67EB" w:rsidP="00063964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63964">
              <w:rPr>
                <w:rFonts w:ascii="Tahoma" w:hAnsi="Tahoma" w:cs="Tahoma"/>
                <w:b w:val="0"/>
                <w:sz w:val="20"/>
              </w:rPr>
              <w:t>Projekty związane z treścią zajęć.</w:t>
            </w:r>
          </w:p>
        </w:tc>
        <w:tc>
          <w:tcPr>
            <w:tcW w:w="3260" w:type="dxa"/>
            <w:vAlign w:val="center"/>
          </w:tcPr>
          <w:p w14:paraId="79F56F10" w14:textId="77777777" w:rsidR="00FB67EB" w:rsidRPr="00063964" w:rsidRDefault="00FB67EB" w:rsidP="0006396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63964"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14:paraId="06BE1943" w14:textId="1EFAD0D2" w:rsidR="008938C7" w:rsidRPr="00063964" w:rsidRDefault="008938C7" w:rsidP="00063964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063964">
        <w:rPr>
          <w:rFonts w:ascii="Tahoma" w:hAnsi="Tahoma" w:cs="Tahoma"/>
        </w:rPr>
        <w:lastRenderedPageBreak/>
        <w:t xml:space="preserve">Kryteria oceny </w:t>
      </w:r>
      <w:r w:rsidR="000D5F43" w:rsidRPr="00063964">
        <w:rPr>
          <w:rFonts w:ascii="Tahoma" w:hAnsi="Tahoma" w:cs="Tahoma"/>
        </w:rPr>
        <w:t>stopnia osiągnięcia</w:t>
      </w:r>
      <w:r w:rsidRPr="00063964">
        <w:rPr>
          <w:rFonts w:ascii="Tahoma" w:hAnsi="Tahoma" w:cs="Tahoma"/>
        </w:rPr>
        <w:t xml:space="preserve"> efektów kształcenia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63964" w14:paraId="2CDD4E33" w14:textId="77777777" w:rsidTr="00004948">
        <w:trPr>
          <w:trHeight w:val="397"/>
        </w:trPr>
        <w:tc>
          <w:tcPr>
            <w:tcW w:w="1135" w:type="dxa"/>
            <w:vAlign w:val="center"/>
          </w:tcPr>
          <w:p w14:paraId="45DBDA9C" w14:textId="77777777" w:rsidR="008938C7" w:rsidRPr="00063964" w:rsidRDefault="008938C7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Efekt</w:t>
            </w:r>
          </w:p>
          <w:p w14:paraId="1E5E6026" w14:textId="5BF6CC9C" w:rsidR="008938C7" w:rsidRPr="00063964" w:rsidRDefault="000D5F43" w:rsidP="00063964">
            <w:pPr>
              <w:pStyle w:val="Nagwkitablic"/>
              <w:spacing w:before="40" w:after="40"/>
              <w:ind w:left="-57" w:right="-57"/>
              <w:rPr>
                <w:rFonts w:ascii="Tahoma" w:hAnsi="Tahoma" w:cs="Tahoma"/>
                <w:spacing w:val="-6"/>
              </w:rPr>
            </w:pPr>
            <w:r w:rsidRPr="00063964"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259B649A" w14:textId="77777777" w:rsidR="008938C7" w:rsidRPr="00063964" w:rsidRDefault="008938C7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Na ocenę 2</w:t>
            </w:r>
          </w:p>
          <w:p w14:paraId="556F36C5" w14:textId="77777777" w:rsidR="008938C7" w:rsidRPr="00063964" w:rsidRDefault="008938C7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269500B4" w14:textId="77777777" w:rsidR="008938C7" w:rsidRPr="00063964" w:rsidRDefault="008938C7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Na ocenę 3</w:t>
            </w:r>
          </w:p>
          <w:p w14:paraId="3D48CAC3" w14:textId="77777777" w:rsidR="008938C7" w:rsidRPr="00063964" w:rsidRDefault="008938C7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2C977EB9" w14:textId="77777777" w:rsidR="008938C7" w:rsidRPr="00063964" w:rsidRDefault="008938C7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Na ocenę 4</w:t>
            </w:r>
          </w:p>
          <w:p w14:paraId="4AE5378E" w14:textId="77777777" w:rsidR="008938C7" w:rsidRPr="00063964" w:rsidRDefault="008938C7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56910CD7" w14:textId="77777777" w:rsidR="008938C7" w:rsidRPr="00063964" w:rsidRDefault="008938C7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Na ocenę 5</w:t>
            </w:r>
          </w:p>
          <w:p w14:paraId="15A66E2C" w14:textId="77777777" w:rsidR="008938C7" w:rsidRPr="00063964" w:rsidRDefault="008938C7" w:rsidP="000639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student potrafi</w:t>
            </w:r>
          </w:p>
        </w:tc>
      </w:tr>
      <w:tr w:rsidR="00CC7CDE" w:rsidRPr="00063964" w14:paraId="18B3E708" w14:textId="77777777" w:rsidTr="00CC540B">
        <w:tc>
          <w:tcPr>
            <w:tcW w:w="1135" w:type="dxa"/>
            <w:vAlign w:val="center"/>
          </w:tcPr>
          <w:p w14:paraId="410DC78E" w14:textId="77777777" w:rsidR="00CC7CDE" w:rsidRPr="00063964" w:rsidRDefault="00CC7CDE" w:rsidP="00063964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14:paraId="48AD61EF" w14:textId="28AB4A83" w:rsidR="00CC7CDE" w:rsidRPr="00063964" w:rsidRDefault="00FE5AED" w:rsidP="00063964">
            <w:pPr>
              <w:pStyle w:val="wrubrycemn"/>
              <w:spacing w:before="40" w:after="40"/>
              <w:rPr>
                <w:rFonts w:ascii="Tahoma" w:hAnsi="Tahoma" w:cs="Tahoma"/>
                <w:spacing w:val="-2"/>
                <w:sz w:val="20"/>
              </w:rPr>
            </w:pPr>
            <w:r>
              <w:rPr>
                <w:rFonts w:ascii="Tahoma" w:hAnsi="Tahoma" w:cs="Tahoma"/>
                <w:sz w:val="20"/>
              </w:rPr>
              <w:t>Nie ma</w:t>
            </w:r>
            <w:r w:rsidRPr="00FE5AED">
              <w:rPr>
                <w:rFonts w:ascii="Tahoma" w:hAnsi="Tahoma" w:cs="Tahoma"/>
                <w:sz w:val="20"/>
              </w:rPr>
              <w:t xml:space="preserve"> </w:t>
            </w:r>
            <w:r w:rsidR="00B70CB3">
              <w:rPr>
                <w:rFonts w:ascii="Tahoma" w:hAnsi="Tahoma" w:cs="Tahoma"/>
                <w:sz w:val="20"/>
              </w:rPr>
              <w:t xml:space="preserve">wiedzy </w:t>
            </w:r>
            <w:r w:rsidR="00B70CB3" w:rsidRPr="00FE5AED">
              <w:rPr>
                <w:rFonts w:ascii="Tahoma" w:hAnsi="Tahoma" w:cs="Tahoma"/>
                <w:sz w:val="20"/>
              </w:rPr>
              <w:t>o narzędziach i metodach analizowania w zakresie skutecznego i poprawnego myślenia</w:t>
            </w:r>
            <w:r w:rsidR="00B70CB3">
              <w:rPr>
                <w:rFonts w:ascii="Tahoma" w:hAnsi="Tahoma" w:cs="Tahoma"/>
                <w:sz w:val="20"/>
              </w:rPr>
              <w:t xml:space="preserve"> w kontekście analizy danych i projektowania infografik</w:t>
            </w:r>
          </w:p>
        </w:tc>
        <w:tc>
          <w:tcPr>
            <w:tcW w:w="2126" w:type="dxa"/>
            <w:vAlign w:val="center"/>
          </w:tcPr>
          <w:p w14:paraId="3E92F560" w14:textId="23418B6C" w:rsidR="00CC7CDE" w:rsidRPr="00B70CB3" w:rsidRDefault="00FE5AED" w:rsidP="00063964">
            <w:pPr>
              <w:pStyle w:val="Nagwkitablic"/>
              <w:spacing w:before="40" w:after="40"/>
              <w:rPr>
                <w:rFonts w:ascii="Tahoma" w:hAnsi="Tahoma" w:cs="Tahoma"/>
                <w:b w:val="0"/>
                <w:spacing w:val="-2"/>
              </w:rPr>
            </w:pPr>
            <w:r w:rsidRPr="00B70CB3">
              <w:rPr>
                <w:rFonts w:ascii="Tahoma" w:hAnsi="Tahoma" w:cs="Tahoma"/>
                <w:b w:val="0"/>
                <w:spacing w:val="-2"/>
              </w:rPr>
              <w:t xml:space="preserve">Ma </w:t>
            </w:r>
            <w:r w:rsidR="00270A8F">
              <w:rPr>
                <w:rFonts w:ascii="Tahoma" w:hAnsi="Tahoma" w:cs="Tahoma"/>
                <w:b w:val="0"/>
                <w:spacing w:val="-2"/>
              </w:rPr>
              <w:t xml:space="preserve">podstawową </w:t>
            </w:r>
            <w:r w:rsidR="00B70CB3" w:rsidRPr="00B70CB3">
              <w:rPr>
                <w:rFonts w:ascii="Tahoma" w:hAnsi="Tahoma" w:cs="Tahoma"/>
                <w:b w:val="0"/>
              </w:rPr>
              <w:t>wiedzę o narzędziach i metodach analizowania w zakresie skutecznego i poprawnego myślenia w kontekście analizy danych i projektowania infografik</w:t>
            </w:r>
          </w:p>
        </w:tc>
        <w:tc>
          <w:tcPr>
            <w:tcW w:w="2126" w:type="dxa"/>
            <w:vAlign w:val="center"/>
          </w:tcPr>
          <w:p w14:paraId="26DC3EC4" w14:textId="28EC6C64" w:rsidR="00CC7CDE" w:rsidRPr="00063964" w:rsidRDefault="00B70CB3" w:rsidP="00063964">
            <w:pPr>
              <w:pStyle w:val="wrubrycemn"/>
              <w:spacing w:before="40" w:after="40"/>
              <w:rPr>
                <w:rFonts w:ascii="Tahoma" w:hAnsi="Tahoma" w:cs="Tahoma"/>
                <w:spacing w:val="-2"/>
                <w:sz w:val="20"/>
              </w:rPr>
            </w:pPr>
            <w:r w:rsidRPr="00FE5AED">
              <w:rPr>
                <w:rFonts w:ascii="Tahoma" w:hAnsi="Tahoma" w:cs="Tahoma"/>
                <w:sz w:val="20"/>
              </w:rPr>
              <w:t xml:space="preserve">ma </w:t>
            </w:r>
            <w:r w:rsidR="00270A8F">
              <w:rPr>
                <w:rFonts w:ascii="Tahoma" w:hAnsi="Tahoma" w:cs="Tahoma"/>
                <w:sz w:val="20"/>
              </w:rPr>
              <w:t>średniozaawansowaną</w:t>
            </w:r>
            <w:r>
              <w:rPr>
                <w:rFonts w:ascii="Tahoma" w:hAnsi="Tahoma" w:cs="Tahoma"/>
                <w:sz w:val="20"/>
              </w:rPr>
              <w:t xml:space="preserve"> </w:t>
            </w:r>
            <w:r w:rsidRPr="00FE5AED">
              <w:rPr>
                <w:rFonts w:ascii="Tahoma" w:hAnsi="Tahoma" w:cs="Tahoma"/>
                <w:sz w:val="20"/>
              </w:rPr>
              <w:t>wiedzę o narzędziach i metodach analizowania w zakresie skutecznego i poprawnego myślenia</w:t>
            </w:r>
            <w:r>
              <w:rPr>
                <w:rFonts w:ascii="Tahoma" w:hAnsi="Tahoma" w:cs="Tahoma"/>
                <w:sz w:val="20"/>
              </w:rPr>
              <w:t xml:space="preserve"> w kontekście analizy danych i projektowania infografik</w:t>
            </w:r>
          </w:p>
        </w:tc>
        <w:tc>
          <w:tcPr>
            <w:tcW w:w="2268" w:type="dxa"/>
          </w:tcPr>
          <w:p w14:paraId="6A60A557" w14:textId="30020867" w:rsidR="00CC7CDE" w:rsidRPr="00B70CB3" w:rsidRDefault="00B70CB3" w:rsidP="00063964">
            <w:pPr>
              <w:pStyle w:val="Nagwkitablic"/>
              <w:spacing w:before="40" w:after="40"/>
              <w:rPr>
                <w:rFonts w:ascii="Tahoma" w:hAnsi="Tahoma" w:cs="Tahoma"/>
                <w:b w:val="0"/>
                <w:spacing w:val="-2"/>
              </w:rPr>
            </w:pPr>
            <w:r w:rsidRPr="00B70CB3">
              <w:rPr>
                <w:rFonts w:ascii="Tahoma" w:hAnsi="Tahoma" w:cs="Tahoma"/>
                <w:b w:val="0"/>
              </w:rPr>
              <w:t>ma bardzo dużą wiedzę o narzędziach i metodach analizowania w zakresie skutecznego i poprawnego myślenia w kontekście analizy danych i projektowania infografik</w:t>
            </w:r>
          </w:p>
        </w:tc>
      </w:tr>
      <w:tr w:rsidR="00CC7CDE" w:rsidRPr="00063964" w14:paraId="25566D8E" w14:textId="77777777" w:rsidTr="00CC540B">
        <w:tc>
          <w:tcPr>
            <w:tcW w:w="1135" w:type="dxa"/>
            <w:vAlign w:val="center"/>
          </w:tcPr>
          <w:p w14:paraId="48B2CB03" w14:textId="77777777" w:rsidR="00CC7CDE" w:rsidRPr="00063964" w:rsidRDefault="00CC540B" w:rsidP="00063964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P_W</w:t>
            </w:r>
            <w:r w:rsidR="00CC7CDE" w:rsidRPr="00063964">
              <w:rPr>
                <w:rFonts w:ascii="Tahoma" w:hAnsi="Tahoma" w:cs="Tahoma"/>
              </w:rPr>
              <w:t>0</w:t>
            </w:r>
            <w:r w:rsidRPr="00063964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14:paraId="0E231945" w14:textId="16390E26" w:rsidR="00CC7CDE" w:rsidRPr="00063964" w:rsidRDefault="00B70CB3" w:rsidP="00063964">
            <w:pPr>
              <w:pStyle w:val="wrubryce"/>
              <w:jc w:val="center"/>
              <w:rPr>
                <w:rFonts w:ascii="Tahoma" w:hAnsi="Tahoma" w:cs="Tahoma"/>
                <w:spacing w:val="-2"/>
              </w:rPr>
            </w:pPr>
            <w:r>
              <w:rPr>
                <w:rFonts w:ascii="Tahoma" w:hAnsi="Tahoma" w:cs="Tahoma"/>
              </w:rPr>
              <w:t xml:space="preserve">Nie </w:t>
            </w:r>
            <w:r w:rsidRPr="00FE5AED">
              <w:rPr>
                <w:rFonts w:ascii="Tahoma" w:hAnsi="Tahoma" w:cs="Tahoma"/>
              </w:rPr>
              <w:t>zna obowiązując</w:t>
            </w:r>
            <w:r>
              <w:rPr>
                <w:rFonts w:ascii="Tahoma" w:hAnsi="Tahoma" w:cs="Tahoma"/>
              </w:rPr>
              <w:t>ych</w:t>
            </w:r>
            <w:r w:rsidRPr="00FE5AED">
              <w:rPr>
                <w:rFonts w:ascii="Tahoma" w:hAnsi="Tahoma" w:cs="Tahoma"/>
              </w:rPr>
              <w:t xml:space="preserve"> obecnie wzorc</w:t>
            </w:r>
            <w:r>
              <w:rPr>
                <w:rFonts w:ascii="Tahoma" w:hAnsi="Tahoma" w:cs="Tahoma"/>
              </w:rPr>
              <w:t>ów</w:t>
            </w:r>
            <w:r w:rsidRPr="00FE5AED">
              <w:rPr>
                <w:rFonts w:ascii="Tahoma" w:hAnsi="Tahoma" w:cs="Tahoma"/>
              </w:rPr>
              <w:t>, norm i swobody wypowiedzi artystycznej oraz w sposób świadomy potrafi je kreować</w:t>
            </w:r>
            <w:r>
              <w:rPr>
                <w:rFonts w:ascii="Tahoma" w:hAnsi="Tahoma" w:cs="Tahoma"/>
              </w:rPr>
              <w:t xml:space="preserve"> w przekazie </w:t>
            </w:r>
            <w:proofErr w:type="spellStart"/>
            <w:r>
              <w:rPr>
                <w:rFonts w:ascii="Tahoma" w:hAnsi="Tahoma" w:cs="Tahoma"/>
              </w:rPr>
              <w:t>infograficznym</w:t>
            </w:r>
            <w:proofErr w:type="spellEnd"/>
          </w:p>
        </w:tc>
        <w:tc>
          <w:tcPr>
            <w:tcW w:w="2126" w:type="dxa"/>
            <w:vAlign w:val="center"/>
          </w:tcPr>
          <w:p w14:paraId="738D241C" w14:textId="36DA6650" w:rsidR="00CC7CDE" w:rsidRPr="00063964" w:rsidRDefault="00FE5AED" w:rsidP="00063964">
            <w:pPr>
              <w:pStyle w:val="wrubryce"/>
              <w:jc w:val="center"/>
              <w:rPr>
                <w:rFonts w:ascii="Tahoma" w:hAnsi="Tahoma" w:cs="Tahoma"/>
                <w:spacing w:val="-2"/>
              </w:rPr>
            </w:pPr>
            <w:r w:rsidRPr="00FE5AED">
              <w:rPr>
                <w:rFonts w:ascii="Tahoma" w:hAnsi="Tahoma" w:cs="Tahoma"/>
              </w:rPr>
              <w:t>Zna</w:t>
            </w:r>
            <w:r>
              <w:rPr>
                <w:rFonts w:ascii="Tahoma" w:hAnsi="Tahoma" w:cs="Tahoma"/>
              </w:rPr>
              <w:t xml:space="preserve"> </w:t>
            </w:r>
            <w:r w:rsidR="00270A8F">
              <w:rPr>
                <w:rFonts w:ascii="Tahoma" w:hAnsi="Tahoma" w:cs="Tahoma"/>
              </w:rPr>
              <w:t>podstawy</w:t>
            </w:r>
            <w:r w:rsidRPr="00FE5AED">
              <w:rPr>
                <w:rFonts w:ascii="Tahoma" w:hAnsi="Tahoma" w:cs="Tahoma"/>
              </w:rPr>
              <w:t xml:space="preserve"> </w:t>
            </w:r>
            <w:r w:rsidR="00B70CB3" w:rsidRPr="00FE5AED">
              <w:rPr>
                <w:rFonts w:ascii="Tahoma" w:hAnsi="Tahoma" w:cs="Tahoma"/>
              </w:rPr>
              <w:t>obowiązując</w:t>
            </w:r>
            <w:r w:rsidR="00B70CB3">
              <w:rPr>
                <w:rFonts w:ascii="Tahoma" w:hAnsi="Tahoma" w:cs="Tahoma"/>
              </w:rPr>
              <w:t>ych</w:t>
            </w:r>
            <w:r w:rsidR="00B70CB3" w:rsidRPr="00FE5AED">
              <w:rPr>
                <w:rFonts w:ascii="Tahoma" w:hAnsi="Tahoma" w:cs="Tahoma"/>
              </w:rPr>
              <w:t xml:space="preserve"> obecnie wzorc</w:t>
            </w:r>
            <w:r w:rsidR="00B70CB3">
              <w:rPr>
                <w:rFonts w:ascii="Tahoma" w:hAnsi="Tahoma" w:cs="Tahoma"/>
              </w:rPr>
              <w:t>ów</w:t>
            </w:r>
            <w:r w:rsidR="00B70CB3" w:rsidRPr="00FE5AED">
              <w:rPr>
                <w:rFonts w:ascii="Tahoma" w:hAnsi="Tahoma" w:cs="Tahoma"/>
              </w:rPr>
              <w:t>, norm i swobody wypowiedzi artystycznej oraz potrafi je kreować</w:t>
            </w:r>
            <w:r w:rsidR="00B70CB3">
              <w:rPr>
                <w:rFonts w:ascii="Tahoma" w:hAnsi="Tahoma" w:cs="Tahoma"/>
              </w:rPr>
              <w:t xml:space="preserve"> w przekazie </w:t>
            </w:r>
            <w:proofErr w:type="spellStart"/>
            <w:r w:rsidR="00B70CB3">
              <w:rPr>
                <w:rFonts w:ascii="Tahoma" w:hAnsi="Tahoma" w:cs="Tahoma"/>
              </w:rPr>
              <w:t>infograficznym</w:t>
            </w:r>
            <w:proofErr w:type="spellEnd"/>
          </w:p>
        </w:tc>
        <w:tc>
          <w:tcPr>
            <w:tcW w:w="2126" w:type="dxa"/>
            <w:vAlign w:val="center"/>
          </w:tcPr>
          <w:p w14:paraId="08AF4148" w14:textId="38936EAD" w:rsidR="00CC7CDE" w:rsidRPr="00063964" w:rsidRDefault="00B70CB3" w:rsidP="00063964">
            <w:pPr>
              <w:pStyle w:val="wrubrycemn"/>
              <w:spacing w:before="40" w:after="40"/>
              <w:rPr>
                <w:rFonts w:ascii="Tahoma" w:hAnsi="Tahoma" w:cs="Tahoma"/>
                <w:spacing w:val="-2"/>
                <w:sz w:val="20"/>
              </w:rPr>
            </w:pPr>
            <w:r w:rsidRPr="00FE5AED">
              <w:rPr>
                <w:rFonts w:ascii="Tahoma" w:hAnsi="Tahoma" w:cs="Tahoma"/>
                <w:sz w:val="20"/>
              </w:rPr>
              <w:t xml:space="preserve">zna </w:t>
            </w:r>
            <w:r w:rsidR="00270A8F">
              <w:rPr>
                <w:rFonts w:ascii="Tahoma" w:hAnsi="Tahoma" w:cs="Tahoma"/>
                <w:sz w:val="20"/>
              </w:rPr>
              <w:t>na poziomie średniozaawanso</w:t>
            </w:r>
            <w:r w:rsidR="00EB6EE6">
              <w:rPr>
                <w:rFonts w:ascii="Tahoma" w:hAnsi="Tahoma" w:cs="Tahoma"/>
                <w:sz w:val="20"/>
              </w:rPr>
              <w:t>w</w:t>
            </w:r>
            <w:r w:rsidR="00270A8F">
              <w:rPr>
                <w:rFonts w:ascii="Tahoma" w:hAnsi="Tahoma" w:cs="Tahoma"/>
                <w:sz w:val="20"/>
              </w:rPr>
              <w:t>anym</w:t>
            </w:r>
            <w:r>
              <w:rPr>
                <w:rFonts w:ascii="Tahoma" w:hAnsi="Tahoma" w:cs="Tahoma"/>
                <w:sz w:val="20"/>
              </w:rPr>
              <w:t xml:space="preserve"> </w:t>
            </w:r>
            <w:r w:rsidRPr="00FE5AED">
              <w:rPr>
                <w:rFonts w:ascii="Tahoma" w:hAnsi="Tahoma" w:cs="Tahoma"/>
                <w:sz w:val="20"/>
              </w:rPr>
              <w:t>obowiązujące obecnie wzorce, normy i swobody wypowiedzi artystycznej oraz w sposób świadomy potrafi je kreować</w:t>
            </w:r>
            <w:r>
              <w:rPr>
                <w:rFonts w:ascii="Tahoma" w:hAnsi="Tahoma" w:cs="Tahoma"/>
                <w:sz w:val="20"/>
              </w:rPr>
              <w:t xml:space="preserve"> w przekazie </w:t>
            </w:r>
            <w:proofErr w:type="spellStart"/>
            <w:r>
              <w:rPr>
                <w:rFonts w:ascii="Tahoma" w:hAnsi="Tahoma" w:cs="Tahoma"/>
                <w:sz w:val="20"/>
              </w:rPr>
              <w:t>infograficznym</w:t>
            </w:r>
            <w:proofErr w:type="spellEnd"/>
          </w:p>
        </w:tc>
        <w:tc>
          <w:tcPr>
            <w:tcW w:w="2268" w:type="dxa"/>
            <w:vAlign w:val="center"/>
          </w:tcPr>
          <w:p w14:paraId="46682B6A" w14:textId="76EF4E48" w:rsidR="00CC7CDE" w:rsidRPr="00063964" w:rsidRDefault="00FE5AED" w:rsidP="00063964">
            <w:pPr>
              <w:pStyle w:val="wrubrycemn"/>
              <w:spacing w:before="40" w:after="40"/>
              <w:rPr>
                <w:rFonts w:ascii="Tahoma" w:hAnsi="Tahoma" w:cs="Tahoma"/>
                <w:spacing w:val="-2"/>
                <w:sz w:val="20"/>
              </w:rPr>
            </w:pPr>
            <w:r>
              <w:rPr>
                <w:rFonts w:ascii="Tahoma" w:hAnsi="Tahoma" w:cs="Tahoma"/>
                <w:spacing w:val="-2"/>
                <w:sz w:val="20"/>
              </w:rPr>
              <w:t xml:space="preserve">Bardzo dobrze </w:t>
            </w:r>
            <w:r w:rsidR="00B70CB3" w:rsidRPr="00FE5AED">
              <w:rPr>
                <w:rFonts w:ascii="Tahoma" w:hAnsi="Tahoma" w:cs="Tahoma"/>
                <w:sz w:val="20"/>
              </w:rPr>
              <w:t>zna obowiązujące obecnie wzorce, normy i swobody wypowiedzi artystycznej oraz w sposób świadomy potrafi je kreować</w:t>
            </w:r>
            <w:r w:rsidR="00B70CB3">
              <w:rPr>
                <w:rFonts w:ascii="Tahoma" w:hAnsi="Tahoma" w:cs="Tahoma"/>
                <w:sz w:val="20"/>
              </w:rPr>
              <w:t xml:space="preserve"> w przekazie </w:t>
            </w:r>
            <w:proofErr w:type="spellStart"/>
            <w:r w:rsidR="00B70CB3">
              <w:rPr>
                <w:rFonts w:ascii="Tahoma" w:hAnsi="Tahoma" w:cs="Tahoma"/>
                <w:sz w:val="20"/>
              </w:rPr>
              <w:t>infograficznym</w:t>
            </w:r>
            <w:proofErr w:type="spellEnd"/>
          </w:p>
        </w:tc>
      </w:tr>
      <w:tr w:rsidR="00A27C5E" w:rsidRPr="00063964" w14:paraId="1FB0135D" w14:textId="77777777" w:rsidTr="00E67EF3">
        <w:trPr>
          <w:trHeight w:val="2520"/>
        </w:trPr>
        <w:tc>
          <w:tcPr>
            <w:tcW w:w="1135" w:type="dxa"/>
            <w:vAlign w:val="center"/>
          </w:tcPr>
          <w:p w14:paraId="7FB5B793" w14:textId="77777777" w:rsidR="00A27C5E" w:rsidRPr="00063964" w:rsidRDefault="00A27C5E" w:rsidP="00063964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14:paraId="79507E2E" w14:textId="39E9C1B9" w:rsidR="00A27C5E" w:rsidRPr="00063964" w:rsidRDefault="00B93839" w:rsidP="00063964">
            <w:pPr>
              <w:pStyle w:val="wrubryce"/>
              <w:jc w:val="center"/>
              <w:rPr>
                <w:rFonts w:ascii="Tahoma" w:hAnsi="Tahoma" w:cs="Tahoma"/>
                <w:spacing w:val="-2"/>
              </w:rPr>
            </w:pPr>
            <w:r>
              <w:rPr>
                <w:rFonts w:ascii="Tahoma" w:hAnsi="Tahoma" w:cs="Tahoma"/>
              </w:rPr>
              <w:t xml:space="preserve">Nie </w:t>
            </w:r>
            <w:r w:rsidRPr="00FE5AED">
              <w:rPr>
                <w:rFonts w:ascii="Tahoma" w:hAnsi="Tahoma" w:cs="Tahoma"/>
              </w:rPr>
              <w:t>ma umiejętnoś</w:t>
            </w:r>
            <w:r>
              <w:rPr>
                <w:rFonts w:ascii="Tahoma" w:hAnsi="Tahoma" w:cs="Tahoma"/>
              </w:rPr>
              <w:t xml:space="preserve">ci </w:t>
            </w:r>
            <w:r w:rsidRPr="00FE5AED">
              <w:rPr>
                <w:rFonts w:ascii="Tahoma" w:hAnsi="Tahoma" w:cs="Tahoma"/>
              </w:rPr>
              <w:t xml:space="preserve">pozyskiwania i opracowywania informacji pod kątem wybranej formy wypowiedzi konstruowanej na potrzeby </w:t>
            </w:r>
            <w:r>
              <w:rPr>
                <w:rFonts w:ascii="Tahoma" w:hAnsi="Tahoma" w:cs="Tahoma"/>
              </w:rPr>
              <w:t xml:space="preserve">infografiki jako </w:t>
            </w:r>
            <w:r w:rsidRPr="00FE5AED">
              <w:rPr>
                <w:rFonts w:ascii="Tahoma" w:hAnsi="Tahoma" w:cs="Tahoma"/>
              </w:rPr>
              <w:t>przekazu multimedialnego</w:t>
            </w:r>
          </w:p>
        </w:tc>
        <w:tc>
          <w:tcPr>
            <w:tcW w:w="2126" w:type="dxa"/>
            <w:vAlign w:val="center"/>
          </w:tcPr>
          <w:p w14:paraId="2005AD9D" w14:textId="2C841B36" w:rsidR="00A27C5E" w:rsidRPr="00063964" w:rsidRDefault="00FE5AED" w:rsidP="00063964">
            <w:pPr>
              <w:pStyle w:val="wrubryce"/>
              <w:jc w:val="center"/>
              <w:rPr>
                <w:rFonts w:ascii="Tahoma" w:hAnsi="Tahoma" w:cs="Tahoma"/>
                <w:spacing w:val="-2"/>
              </w:rPr>
            </w:pPr>
            <w:r w:rsidRPr="00FE5AED">
              <w:rPr>
                <w:rFonts w:ascii="Tahoma" w:hAnsi="Tahoma" w:cs="Tahoma"/>
              </w:rPr>
              <w:t xml:space="preserve">ma </w:t>
            </w:r>
            <w:r w:rsidR="00270A8F">
              <w:rPr>
                <w:rFonts w:ascii="Tahoma" w:hAnsi="Tahoma" w:cs="Tahoma"/>
              </w:rPr>
              <w:t xml:space="preserve">podstawowy </w:t>
            </w:r>
            <w:r>
              <w:rPr>
                <w:rFonts w:ascii="Tahoma" w:hAnsi="Tahoma" w:cs="Tahoma"/>
              </w:rPr>
              <w:t xml:space="preserve">poziom </w:t>
            </w:r>
            <w:r w:rsidR="00B93839" w:rsidRPr="00FE5AED">
              <w:rPr>
                <w:rFonts w:ascii="Tahoma" w:hAnsi="Tahoma" w:cs="Tahoma"/>
              </w:rPr>
              <w:t>umiejętnoś</w:t>
            </w:r>
            <w:r w:rsidR="00B93839">
              <w:rPr>
                <w:rFonts w:ascii="Tahoma" w:hAnsi="Tahoma" w:cs="Tahoma"/>
              </w:rPr>
              <w:t xml:space="preserve">ci </w:t>
            </w:r>
            <w:r w:rsidR="00B93839" w:rsidRPr="00FE5AED">
              <w:rPr>
                <w:rFonts w:ascii="Tahoma" w:hAnsi="Tahoma" w:cs="Tahoma"/>
              </w:rPr>
              <w:t xml:space="preserve">pozyskiwania i opracowywania informacji pod kątem wybranej formy wypowiedzi konstruowanej na potrzeby </w:t>
            </w:r>
            <w:r w:rsidR="00B93839">
              <w:rPr>
                <w:rFonts w:ascii="Tahoma" w:hAnsi="Tahoma" w:cs="Tahoma"/>
              </w:rPr>
              <w:t xml:space="preserve">infografiki jako </w:t>
            </w:r>
            <w:r w:rsidR="00B93839" w:rsidRPr="00FE5AED">
              <w:rPr>
                <w:rFonts w:ascii="Tahoma" w:hAnsi="Tahoma" w:cs="Tahoma"/>
              </w:rPr>
              <w:t>przekazu multimedialnego</w:t>
            </w:r>
          </w:p>
        </w:tc>
        <w:tc>
          <w:tcPr>
            <w:tcW w:w="2126" w:type="dxa"/>
            <w:vAlign w:val="center"/>
          </w:tcPr>
          <w:p w14:paraId="14E2201A" w14:textId="6640B133" w:rsidR="00A27C5E" w:rsidRPr="00063964" w:rsidRDefault="00520446" w:rsidP="00063964">
            <w:pPr>
              <w:pStyle w:val="wrubryce"/>
              <w:jc w:val="center"/>
              <w:rPr>
                <w:rFonts w:ascii="Tahoma" w:hAnsi="Tahoma" w:cs="Tahoma"/>
                <w:spacing w:val="-2"/>
              </w:rPr>
            </w:pPr>
            <w:r w:rsidRPr="00FE5AED">
              <w:rPr>
                <w:rFonts w:ascii="Tahoma" w:hAnsi="Tahoma" w:cs="Tahoma"/>
              </w:rPr>
              <w:t xml:space="preserve">ma </w:t>
            </w:r>
            <w:r w:rsidR="00270A8F">
              <w:rPr>
                <w:rFonts w:ascii="Tahoma" w:hAnsi="Tahoma" w:cs="Tahoma"/>
              </w:rPr>
              <w:t>średniozaawansowany</w:t>
            </w:r>
            <w:r>
              <w:rPr>
                <w:rFonts w:ascii="Tahoma" w:hAnsi="Tahoma" w:cs="Tahoma"/>
              </w:rPr>
              <w:t xml:space="preserve"> poziom </w:t>
            </w:r>
            <w:r w:rsidR="00B93839" w:rsidRPr="00FE5AED">
              <w:rPr>
                <w:rFonts w:ascii="Tahoma" w:hAnsi="Tahoma" w:cs="Tahoma"/>
              </w:rPr>
              <w:t>umiejętnoś</w:t>
            </w:r>
            <w:r w:rsidR="00B93839">
              <w:rPr>
                <w:rFonts w:ascii="Tahoma" w:hAnsi="Tahoma" w:cs="Tahoma"/>
              </w:rPr>
              <w:t xml:space="preserve">ci </w:t>
            </w:r>
            <w:r w:rsidR="00B93839" w:rsidRPr="00FE5AED">
              <w:rPr>
                <w:rFonts w:ascii="Tahoma" w:hAnsi="Tahoma" w:cs="Tahoma"/>
              </w:rPr>
              <w:t xml:space="preserve">pozyskiwania i opracowywania informacji pod kątem wybranej formy wypowiedzi konstruowanej na potrzeby </w:t>
            </w:r>
            <w:r w:rsidR="00B93839">
              <w:rPr>
                <w:rFonts w:ascii="Tahoma" w:hAnsi="Tahoma" w:cs="Tahoma"/>
              </w:rPr>
              <w:t xml:space="preserve">infografiki jako </w:t>
            </w:r>
            <w:r w:rsidR="00B93839" w:rsidRPr="00FE5AED">
              <w:rPr>
                <w:rFonts w:ascii="Tahoma" w:hAnsi="Tahoma" w:cs="Tahoma"/>
              </w:rPr>
              <w:t>przekazu multimedialnego</w:t>
            </w:r>
          </w:p>
        </w:tc>
        <w:tc>
          <w:tcPr>
            <w:tcW w:w="2268" w:type="dxa"/>
            <w:vAlign w:val="center"/>
          </w:tcPr>
          <w:p w14:paraId="41F64489" w14:textId="11FEE906" w:rsidR="00A27C5E" w:rsidRPr="00063964" w:rsidRDefault="00520446" w:rsidP="00063964">
            <w:pPr>
              <w:pStyle w:val="wrubryce"/>
              <w:jc w:val="center"/>
              <w:rPr>
                <w:rFonts w:ascii="Tahoma" w:hAnsi="Tahoma" w:cs="Tahoma"/>
                <w:spacing w:val="-2"/>
              </w:rPr>
            </w:pPr>
            <w:r w:rsidRPr="00FE5AED">
              <w:rPr>
                <w:rFonts w:ascii="Tahoma" w:hAnsi="Tahoma" w:cs="Tahoma"/>
              </w:rPr>
              <w:t xml:space="preserve">ma </w:t>
            </w:r>
            <w:r>
              <w:rPr>
                <w:rFonts w:ascii="Tahoma" w:hAnsi="Tahoma" w:cs="Tahoma"/>
              </w:rPr>
              <w:t xml:space="preserve">wysoki poziom </w:t>
            </w:r>
            <w:r w:rsidR="00B93839" w:rsidRPr="00FE5AED">
              <w:rPr>
                <w:rFonts w:ascii="Tahoma" w:hAnsi="Tahoma" w:cs="Tahoma"/>
              </w:rPr>
              <w:t>umiejętnoś</w:t>
            </w:r>
            <w:r w:rsidR="00B93839">
              <w:rPr>
                <w:rFonts w:ascii="Tahoma" w:hAnsi="Tahoma" w:cs="Tahoma"/>
              </w:rPr>
              <w:t xml:space="preserve">ci </w:t>
            </w:r>
            <w:r w:rsidR="00B93839" w:rsidRPr="00FE5AED">
              <w:rPr>
                <w:rFonts w:ascii="Tahoma" w:hAnsi="Tahoma" w:cs="Tahoma"/>
              </w:rPr>
              <w:t xml:space="preserve">pozyskiwania i opracowywania informacji pod kątem wybranej formy wypowiedzi konstruowanej na potrzeby </w:t>
            </w:r>
            <w:r w:rsidR="00B93839">
              <w:rPr>
                <w:rFonts w:ascii="Tahoma" w:hAnsi="Tahoma" w:cs="Tahoma"/>
              </w:rPr>
              <w:t xml:space="preserve">infografiki jako </w:t>
            </w:r>
            <w:r w:rsidR="00B93839" w:rsidRPr="00FE5AED">
              <w:rPr>
                <w:rFonts w:ascii="Tahoma" w:hAnsi="Tahoma" w:cs="Tahoma"/>
              </w:rPr>
              <w:t>przekazu multimedialnego</w:t>
            </w:r>
          </w:p>
        </w:tc>
      </w:tr>
      <w:tr w:rsidR="00A27C5E" w:rsidRPr="00063964" w14:paraId="7319F0EE" w14:textId="77777777" w:rsidTr="00E67EF3">
        <w:trPr>
          <w:trHeight w:val="2520"/>
        </w:trPr>
        <w:tc>
          <w:tcPr>
            <w:tcW w:w="1135" w:type="dxa"/>
            <w:vAlign w:val="center"/>
          </w:tcPr>
          <w:p w14:paraId="54257733" w14:textId="646D0A56" w:rsidR="00A27C5E" w:rsidRPr="00063964" w:rsidRDefault="00A27C5E" w:rsidP="00063964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63964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14:paraId="3C5ABBEA" w14:textId="20C5B5F7" w:rsidR="00A27C5E" w:rsidRPr="00063964" w:rsidRDefault="00B93839" w:rsidP="00063964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Nie </w:t>
            </w:r>
            <w:r w:rsidRPr="00FE5AED">
              <w:rPr>
                <w:rFonts w:ascii="Tahoma" w:hAnsi="Tahoma" w:cs="Tahoma"/>
              </w:rPr>
              <w:t xml:space="preserve">potrafi tworzyć i realizować własne koncepcje artystyczne </w:t>
            </w:r>
            <w:r>
              <w:rPr>
                <w:rFonts w:ascii="Tahoma" w:hAnsi="Tahoma" w:cs="Tahoma"/>
              </w:rPr>
              <w:t xml:space="preserve">w obrębie tworzenia infografiki </w:t>
            </w:r>
            <w:r w:rsidRPr="00FE5AED">
              <w:rPr>
                <w:rFonts w:ascii="Tahoma" w:hAnsi="Tahoma" w:cs="Tahoma"/>
              </w:rPr>
              <w:t>oraz dysponować umiejętnościami potrzebnymi do ich wyrażenia</w:t>
            </w:r>
          </w:p>
        </w:tc>
        <w:tc>
          <w:tcPr>
            <w:tcW w:w="2126" w:type="dxa"/>
            <w:vAlign w:val="center"/>
          </w:tcPr>
          <w:p w14:paraId="7FE7D86B" w14:textId="15C20B46" w:rsidR="00A27C5E" w:rsidRPr="00063964" w:rsidRDefault="00520446" w:rsidP="00520446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Z dużą pomocą prowadzącego </w:t>
            </w:r>
            <w:r w:rsidR="00B93839" w:rsidRPr="00FE5AED">
              <w:rPr>
                <w:rFonts w:ascii="Tahoma" w:hAnsi="Tahoma" w:cs="Tahoma"/>
              </w:rPr>
              <w:t xml:space="preserve">potrafi tworzyć i realizować własne koncepcje artystyczne </w:t>
            </w:r>
            <w:r w:rsidR="00B93839">
              <w:rPr>
                <w:rFonts w:ascii="Tahoma" w:hAnsi="Tahoma" w:cs="Tahoma"/>
              </w:rPr>
              <w:t xml:space="preserve">w obrębie tworzenia infografiki </w:t>
            </w:r>
            <w:r w:rsidR="00B93839" w:rsidRPr="00FE5AED">
              <w:rPr>
                <w:rFonts w:ascii="Tahoma" w:hAnsi="Tahoma" w:cs="Tahoma"/>
              </w:rPr>
              <w:t>oraz dysponować umiejętnościami potrzebnymi do ich wyrażenia</w:t>
            </w:r>
          </w:p>
        </w:tc>
        <w:tc>
          <w:tcPr>
            <w:tcW w:w="2126" w:type="dxa"/>
            <w:vAlign w:val="center"/>
          </w:tcPr>
          <w:p w14:paraId="7C668DF5" w14:textId="7338064A" w:rsidR="00A27C5E" w:rsidRPr="00063964" w:rsidRDefault="006C6791" w:rsidP="00063964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Z niewielką pomocą prowadzącego </w:t>
            </w:r>
            <w:r w:rsidR="00B93839" w:rsidRPr="00FE5AED">
              <w:rPr>
                <w:rFonts w:ascii="Tahoma" w:hAnsi="Tahoma" w:cs="Tahoma"/>
              </w:rPr>
              <w:t xml:space="preserve">potrafi tworzyć i realizować własne koncepcje artystyczne </w:t>
            </w:r>
            <w:r w:rsidR="00B93839">
              <w:rPr>
                <w:rFonts w:ascii="Tahoma" w:hAnsi="Tahoma" w:cs="Tahoma"/>
              </w:rPr>
              <w:t xml:space="preserve">w obrębie tworzenia infografiki </w:t>
            </w:r>
            <w:r w:rsidR="00B93839" w:rsidRPr="00FE5AED">
              <w:rPr>
                <w:rFonts w:ascii="Tahoma" w:hAnsi="Tahoma" w:cs="Tahoma"/>
              </w:rPr>
              <w:t>oraz dysponować umiejętnościami potrzebnymi do ich wyrażenia</w:t>
            </w:r>
          </w:p>
        </w:tc>
        <w:tc>
          <w:tcPr>
            <w:tcW w:w="2268" w:type="dxa"/>
            <w:vAlign w:val="center"/>
          </w:tcPr>
          <w:p w14:paraId="0560F169" w14:textId="54CA618C" w:rsidR="00A27C5E" w:rsidRPr="00063964" w:rsidRDefault="006C6791" w:rsidP="00063964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Samodzielnie </w:t>
            </w:r>
            <w:r w:rsidR="00B93839" w:rsidRPr="00FE5AED">
              <w:rPr>
                <w:rFonts w:ascii="Tahoma" w:hAnsi="Tahoma" w:cs="Tahoma"/>
              </w:rPr>
              <w:t xml:space="preserve">potrafi tworzyć i realizować własne koncepcje artystyczne </w:t>
            </w:r>
            <w:r w:rsidR="00B93839">
              <w:rPr>
                <w:rFonts w:ascii="Tahoma" w:hAnsi="Tahoma" w:cs="Tahoma"/>
              </w:rPr>
              <w:t xml:space="preserve">w obrębie tworzenia infografiki </w:t>
            </w:r>
            <w:r w:rsidR="00B93839" w:rsidRPr="00FE5AED">
              <w:rPr>
                <w:rFonts w:ascii="Tahoma" w:hAnsi="Tahoma" w:cs="Tahoma"/>
              </w:rPr>
              <w:t>oraz dysponować umiejętnościami potrzebnymi do ich wyrażenia</w:t>
            </w:r>
          </w:p>
        </w:tc>
      </w:tr>
      <w:tr w:rsidR="00FE5AED" w:rsidRPr="00063964" w14:paraId="717CA552" w14:textId="77777777" w:rsidTr="00E67EF3">
        <w:trPr>
          <w:trHeight w:val="2520"/>
        </w:trPr>
        <w:tc>
          <w:tcPr>
            <w:tcW w:w="1135" w:type="dxa"/>
            <w:vAlign w:val="center"/>
          </w:tcPr>
          <w:p w14:paraId="55B26C4F" w14:textId="654F9D60" w:rsidR="00FE5AED" w:rsidRPr="00063964" w:rsidRDefault="00FE5AED" w:rsidP="00063964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2126" w:type="dxa"/>
            <w:vAlign w:val="center"/>
          </w:tcPr>
          <w:p w14:paraId="38F202DE" w14:textId="100E2134" w:rsidR="00FE5AED" w:rsidRPr="00FE5AED" w:rsidRDefault="00FE5AED" w:rsidP="00063964">
            <w:pPr>
              <w:pStyle w:val="wrubryce"/>
              <w:jc w:val="center"/>
              <w:rPr>
                <w:rFonts w:ascii="Tahoma" w:hAnsi="Tahoma" w:cs="Tahoma"/>
              </w:rPr>
            </w:pPr>
            <w:r w:rsidRPr="00FE5AED">
              <w:rPr>
                <w:rFonts w:ascii="Tahoma" w:hAnsi="Tahoma" w:cs="Tahoma"/>
              </w:rPr>
              <w:t>obsługiwać narzędzia (sprzęt i oprogramowanie) związane ze specyfiką kierunku grafika komputerowa i produkcja multimedialna</w:t>
            </w:r>
          </w:p>
        </w:tc>
        <w:tc>
          <w:tcPr>
            <w:tcW w:w="2126" w:type="dxa"/>
            <w:vAlign w:val="center"/>
          </w:tcPr>
          <w:p w14:paraId="3764D544" w14:textId="0F2E46A8" w:rsidR="00FE5AED" w:rsidRPr="00063964" w:rsidRDefault="006C6791" w:rsidP="00063964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Z dużą pomocą prowadzącego </w:t>
            </w:r>
            <w:r w:rsidRPr="00FE5AED">
              <w:rPr>
                <w:rFonts w:ascii="Tahoma" w:hAnsi="Tahoma" w:cs="Tahoma"/>
              </w:rPr>
              <w:t>obsługiwać narzędzia (sprzęt i oprogramowanie) związane ze specyfiką kierunku grafika komputerowa i produkcja multimedialna</w:t>
            </w:r>
          </w:p>
        </w:tc>
        <w:tc>
          <w:tcPr>
            <w:tcW w:w="2126" w:type="dxa"/>
            <w:vAlign w:val="center"/>
          </w:tcPr>
          <w:p w14:paraId="32566AA5" w14:textId="2764DB0A" w:rsidR="00FE5AED" w:rsidRPr="00063964" w:rsidRDefault="006C6791" w:rsidP="00063964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Z niewielką pomocą prowadzącego </w:t>
            </w:r>
            <w:r w:rsidRPr="00FE5AED">
              <w:rPr>
                <w:rFonts w:ascii="Tahoma" w:hAnsi="Tahoma" w:cs="Tahoma"/>
              </w:rPr>
              <w:t>obsługiwać narzędzia (sprzęt i oprogramowanie) związane ze specyfiką kierunku grafika komputerowa i produkcja multimedialna</w:t>
            </w:r>
          </w:p>
        </w:tc>
        <w:tc>
          <w:tcPr>
            <w:tcW w:w="2268" w:type="dxa"/>
            <w:vAlign w:val="center"/>
          </w:tcPr>
          <w:p w14:paraId="384606B8" w14:textId="35384AA7" w:rsidR="00FE5AED" w:rsidRPr="00063964" w:rsidRDefault="006C6791" w:rsidP="00063964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Samodzielnie </w:t>
            </w:r>
            <w:r w:rsidRPr="00FE5AED">
              <w:rPr>
                <w:rFonts w:ascii="Tahoma" w:hAnsi="Tahoma" w:cs="Tahoma"/>
              </w:rPr>
              <w:t>obsługiwać narzędzia (sprzęt i oprogramowanie) związane ze specyfiką kierunku grafika komputerowa i produkcja multimedialna</w:t>
            </w:r>
          </w:p>
        </w:tc>
      </w:tr>
      <w:tr w:rsidR="00FE5AED" w:rsidRPr="00063964" w14:paraId="3B6240E6" w14:textId="77777777" w:rsidTr="00E67EF3">
        <w:trPr>
          <w:trHeight w:val="2520"/>
        </w:trPr>
        <w:tc>
          <w:tcPr>
            <w:tcW w:w="1135" w:type="dxa"/>
            <w:vAlign w:val="center"/>
          </w:tcPr>
          <w:p w14:paraId="71A99CEB" w14:textId="01C7FB40" w:rsidR="00FE5AED" w:rsidRPr="00063964" w:rsidRDefault="00FE5AED" w:rsidP="00063964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P_U04</w:t>
            </w:r>
          </w:p>
        </w:tc>
        <w:tc>
          <w:tcPr>
            <w:tcW w:w="2126" w:type="dxa"/>
            <w:vAlign w:val="center"/>
          </w:tcPr>
          <w:p w14:paraId="12F5D424" w14:textId="225EC4C6" w:rsidR="00FE5AED" w:rsidRPr="00FE5AED" w:rsidRDefault="00FE5AED" w:rsidP="00063964">
            <w:pPr>
              <w:pStyle w:val="wrubryce"/>
              <w:jc w:val="center"/>
              <w:rPr>
                <w:rFonts w:ascii="Tahoma" w:hAnsi="Tahoma" w:cs="Tahoma"/>
              </w:rPr>
            </w:pPr>
            <w:r w:rsidRPr="00FE5AED">
              <w:rPr>
                <w:rFonts w:ascii="Tahoma" w:hAnsi="Tahoma" w:cs="Tahoma"/>
              </w:rPr>
              <w:t>wykorzystywać podstawowe techniki kreacji wizualnej w rejestracji i interpretacji postrzeganych obrazów i zjawisk</w:t>
            </w:r>
          </w:p>
        </w:tc>
        <w:tc>
          <w:tcPr>
            <w:tcW w:w="2126" w:type="dxa"/>
            <w:vAlign w:val="center"/>
          </w:tcPr>
          <w:p w14:paraId="7BD82AC9" w14:textId="2E91C1E4" w:rsidR="00FE5AED" w:rsidRPr="00063964" w:rsidRDefault="006C6791" w:rsidP="00063964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Z dużą pomocą prowadzącego </w:t>
            </w:r>
            <w:r w:rsidRPr="00FE5AED">
              <w:rPr>
                <w:rFonts w:ascii="Tahoma" w:hAnsi="Tahoma" w:cs="Tahoma"/>
              </w:rPr>
              <w:t>wykorzystywać podstawowe techniki kreacji wizualnej w rejestracji i interpretacji postrzeganych obrazów i zjawisk</w:t>
            </w:r>
          </w:p>
        </w:tc>
        <w:tc>
          <w:tcPr>
            <w:tcW w:w="2126" w:type="dxa"/>
            <w:vAlign w:val="center"/>
          </w:tcPr>
          <w:p w14:paraId="2EEE6CB0" w14:textId="3ED9501A" w:rsidR="00FE5AED" w:rsidRPr="00063964" w:rsidRDefault="006C6791" w:rsidP="00063964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Z niewielką pomocą prowadzącego </w:t>
            </w:r>
            <w:r w:rsidRPr="00FE5AED">
              <w:rPr>
                <w:rFonts w:ascii="Tahoma" w:hAnsi="Tahoma" w:cs="Tahoma"/>
              </w:rPr>
              <w:t>wykorzystywać podstawowe techniki kreacji wizualnej w rejestracji i interpretacji postrzeganych obrazów i zjawisk</w:t>
            </w:r>
          </w:p>
        </w:tc>
        <w:tc>
          <w:tcPr>
            <w:tcW w:w="2268" w:type="dxa"/>
            <w:vAlign w:val="center"/>
          </w:tcPr>
          <w:p w14:paraId="0BCC6598" w14:textId="33D545FC" w:rsidR="00FE5AED" w:rsidRPr="00063964" w:rsidRDefault="006C6791" w:rsidP="00063964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Samodzielnie </w:t>
            </w:r>
            <w:r w:rsidRPr="00FE5AED">
              <w:rPr>
                <w:rFonts w:ascii="Tahoma" w:hAnsi="Tahoma" w:cs="Tahoma"/>
              </w:rPr>
              <w:t>obsługiwać narzędzia wykorzystywać podstawowe techniki kreacji wizualnej w rejestracji i interpretacji postrzeganych obrazów i zjawisk</w:t>
            </w:r>
          </w:p>
        </w:tc>
      </w:tr>
      <w:tr w:rsidR="00FE5AED" w:rsidRPr="00063964" w14:paraId="0DBE119B" w14:textId="77777777" w:rsidTr="00E67EF3">
        <w:trPr>
          <w:trHeight w:val="2520"/>
        </w:trPr>
        <w:tc>
          <w:tcPr>
            <w:tcW w:w="1135" w:type="dxa"/>
            <w:vAlign w:val="center"/>
          </w:tcPr>
          <w:p w14:paraId="459AC261" w14:textId="53ED9ED9" w:rsidR="00FE5AED" w:rsidRPr="00063964" w:rsidRDefault="00FE5AED" w:rsidP="00063964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P_U05</w:t>
            </w:r>
          </w:p>
        </w:tc>
        <w:tc>
          <w:tcPr>
            <w:tcW w:w="2126" w:type="dxa"/>
            <w:vAlign w:val="center"/>
          </w:tcPr>
          <w:p w14:paraId="5D1FEA30" w14:textId="5B0AF3BA" w:rsidR="00FE5AED" w:rsidRPr="00FE5AED" w:rsidRDefault="00FE5AED" w:rsidP="00063964">
            <w:pPr>
              <w:pStyle w:val="wrubryce"/>
              <w:jc w:val="center"/>
              <w:rPr>
                <w:rFonts w:ascii="Tahoma" w:hAnsi="Tahoma" w:cs="Tahoma"/>
              </w:rPr>
            </w:pPr>
            <w:r w:rsidRPr="00FE5AED">
              <w:rPr>
                <w:rFonts w:ascii="Tahoma" w:hAnsi="Tahoma" w:cs="Tahoma"/>
              </w:rPr>
              <w:t xml:space="preserve">umiejętności diagnozowania zjawisk, wyciągania wniosków oraz pozyskiwania wiedzy jak wnioski te wdrażać w przyszłości w praktyce; </w:t>
            </w:r>
            <w:r w:rsidR="003F1C3A">
              <w:rPr>
                <w:rFonts w:ascii="Tahoma" w:hAnsi="Tahoma" w:cs="Tahoma"/>
              </w:rPr>
              <w:t xml:space="preserve">nie </w:t>
            </w:r>
            <w:r w:rsidRPr="00FE5AED">
              <w:rPr>
                <w:rFonts w:ascii="Tahoma" w:hAnsi="Tahoma" w:cs="Tahoma"/>
              </w:rPr>
              <w:t>potrafi samodzielnie uzupełniać i doskonalić nabytą wiedzę; rozumie potrzebę uczenia się całe życie</w:t>
            </w:r>
          </w:p>
        </w:tc>
        <w:tc>
          <w:tcPr>
            <w:tcW w:w="2126" w:type="dxa"/>
            <w:vAlign w:val="center"/>
          </w:tcPr>
          <w:p w14:paraId="2C68234F" w14:textId="4F4D0578" w:rsidR="00FE5AED" w:rsidRPr="00063964" w:rsidRDefault="00270A8F" w:rsidP="00063964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Podstawowe </w:t>
            </w:r>
            <w:r w:rsidR="003F1C3A" w:rsidRPr="00FE5AED">
              <w:rPr>
                <w:rFonts w:ascii="Tahoma" w:hAnsi="Tahoma" w:cs="Tahoma"/>
              </w:rPr>
              <w:t xml:space="preserve">umiejętności diagnozowania zjawisk, wyciągania wniosków oraz pozyskiwania wiedzy jak wnioski te wdrażać w przyszłości w praktyce; potrafi </w:t>
            </w:r>
            <w:r w:rsidR="003F1C3A">
              <w:rPr>
                <w:rFonts w:ascii="Tahoma" w:hAnsi="Tahoma" w:cs="Tahoma"/>
              </w:rPr>
              <w:t>z dużą pomocą prowadzącego</w:t>
            </w:r>
            <w:r w:rsidR="003F1C3A" w:rsidRPr="00FE5AED">
              <w:rPr>
                <w:rFonts w:ascii="Tahoma" w:hAnsi="Tahoma" w:cs="Tahoma"/>
              </w:rPr>
              <w:t xml:space="preserve"> uzupełniać i doskonalić nabytą wiedzę; rozumie potrzebę uczenia się całe życie</w:t>
            </w:r>
          </w:p>
        </w:tc>
        <w:tc>
          <w:tcPr>
            <w:tcW w:w="2126" w:type="dxa"/>
            <w:vAlign w:val="center"/>
          </w:tcPr>
          <w:p w14:paraId="321F4872" w14:textId="619C2A3B" w:rsidR="00FE5AED" w:rsidRPr="00063964" w:rsidRDefault="00270A8F" w:rsidP="00063964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średniozaawansowane</w:t>
            </w:r>
            <w:r w:rsidR="003F1C3A">
              <w:rPr>
                <w:rFonts w:ascii="Tahoma" w:hAnsi="Tahoma" w:cs="Tahoma"/>
              </w:rPr>
              <w:t xml:space="preserve"> </w:t>
            </w:r>
            <w:r w:rsidR="003F1C3A" w:rsidRPr="00FE5AED">
              <w:rPr>
                <w:rFonts w:ascii="Tahoma" w:hAnsi="Tahoma" w:cs="Tahoma"/>
              </w:rPr>
              <w:t xml:space="preserve">umiejętności diagnozowania zjawisk, wyciągania wniosków oraz pozyskiwania wiedzy jak wnioski te wdrażać w przyszłości w praktyce; potrafi </w:t>
            </w:r>
            <w:r w:rsidR="003F1C3A">
              <w:rPr>
                <w:rFonts w:ascii="Tahoma" w:hAnsi="Tahoma" w:cs="Tahoma"/>
              </w:rPr>
              <w:t xml:space="preserve">z niewielką pomocą prowadzącego </w:t>
            </w:r>
            <w:r w:rsidR="003F1C3A" w:rsidRPr="00FE5AED">
              <w:rPr>
                <w:rFonts w:ascii="Tahoma" w:hAnsi="Tahoma" w:cs="Tahoma"/>
              </w:rPr>
              <w:t>uzupełniać i doskonalić nabytą wiedzę; rozumie potrzebę uczenia się całe życie</w:t>
            </w:r>
          </w:p>
        </w:tc>
        <w:tc>
          <w:tcPr>
            <w:tcW w:w="2268" w:type="dxa"/>
            <w:vAlign w:val="center"/>
          </w:tcPr>
          <w:p w14:paraId="752B0079" w14:textId="526C7C47" w:rsidR="00FE5AED" w:rsidRPr="00063964" w:rsidRDefault="003F1C3A" w:rsidP="00063964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Duże </w:t>
            </w:r>
            <w:r w:rsidRPr="00FE5AED">
              <w:rPr>
                <w:rFonts w:ascii="Tahoma" w:hAnsi="Tahoma" w:cs="Tahoma"/>
              </w:rPr>
              <w:t>umiejętności diagnozowania zjawisk, wyciągania wniosków oraz pozyskiwania wiedzy jak wnioski te wdrażać w przyszłości w praktyce; potrafi samodzielnie uzupełniać i doskonalić nabytą wiedzę; rozumie potrzebę uczenia się całe życie</w:t>
            </w:r>
          </w:p>
        </w:tc>
      </w:tr>
    </w:tbl>
    <w:p w14:paraId="2A3F0335" w14:textId="77777777" w:rsidR="00FD07FC" w:rsidRPr="00063964" w:rsidRDefault="00FD07FC" w:rsidP="00063964">
      <w:pPr>
        <w:pStyle w:val="Podpunkty"/>
        <w:spacing w:before="40" w:after="40"/>
        <w:ind w:left="0"/>
        <w:rPr>
          <w:rFonts w:ascii="Tahoma" w:hAnsi="Tahoma" w:cs="Tahoma"/>
        </w:rPr>
      </w:pPr>
    </w:p>
    <w:p w14:paraId="40E39739" w14:textId="77777777" w:rsidR="008938C7" w:rsidRPr="00063964" w:rsidRDefault="008938C7" w:rsidP="00063964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063964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2"/>
      </w:tblGrid>
      <w:tr w:rsidR="004706C7" w:rsidRPr="00063964" w14:paraId="42222190" w14:textId="77777777" w:rsidTr="004706C7">
        <w:tc>
          <w:tcPr>
            <w:tcW w:w="9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D47A3" w14:textId="77777777" w:rsidR="004706C7" w:rsidRPr="00063964" w:rsidRDefault="004706C7" w:rsidP="00063964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63964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35D8D" w:rsidRPr="00063964" w14:paraId="6FAC1165" w14:textId="77777777" w:rsidTr="004706C7">
        <w:tc>
          <w:tcPr>
            <w:tcW w:w="9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45022" w14:textId="2C40BDB0" w:rsidR="00A35D8D" w:rsidRPr="00063964" w:rsidRDefault="00A35D8D" w:rsidP="00063964">
            <w:pPr>
              <w:spacing w:before="40" w:after="40" w:line="240" w:lineRule="auto"/>
              <w:rPr>
                <w:rFonts w:ascii="Tahoma" w:hAnsi="Tahoma" w:cs="Tahoma"/>
                <w:sz w:val="20"/>
                <w:szCs w:val="18"/>
              </w:rPr>
            </w:pPr>
            <w:r w:rsidRPr="00063964">
              <w:rPr>
                <w:rFonts w:ascii="Tahoma" w:hAnsi="Tahoma" w:cs="Tahoma"/>
                <w:sz w:val="20"/>
                <w:szCs w:val="18"/>
              </w:rPr>
              <w:t>Infografika w prasie i Internecie, Przemysław Szews, Łódź: Wydawnictwo Uniwersytetu Łódzkiego, 2020</w:t>
            </w:r>
          </w:p>
          <w:p w14:paraId="079EBC57" w14:textId="23C7D94C" w:rsidR="00A35D8D" w:rsidRPr="00063964" w:rsidRDefault="00A35D8D" w:rsidP="0006396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303BD1" w:rsidRPr="00303BD1" w14:paraId="18A112FD" w14:textId="77777777" w:rsidTr="006C4130">
        <w:tc>
          <w:tcPr>
            <w:tcW w:w="9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E97D" w14:textId="25DB592C" w:rsidR="00303BD1" w:rsidRPr="00303BD1" w:rsidRDefault="00303BD1" w:rsidP="00303BD1">
            <w:pPr>
              <w:spacing w:before="40" w:after="40" w:line="240" w:lineRule="auto"/>
              <w:rPr>
                <w:rFonts w:ascii="Tahoma" w:hAnsi="Tahoma" w:cs="Tahoma"/>
                <w:sz w:val="20"/>
                <w:szCs w:val="18"/>
              </w:rPr>
            </w:pPr>
            <w:r w:rsidRPr="00063964">
              <w:rPr>
                <w:rFonts w:ascii="Tahoma" w:hAnsi="Tahoma" w:cs="Tahoma"/>
                <w:bCs/>
                <w:sz w:val="20"/>
                <w:szCs w:val="18"/>
              </w:rPr>
              <w:t xml:space="preserve">Infografiki: praktyczne zastosowanie w biznesie, Mark </w:t>
            </w:r>
            <w:proofErr w:type="spellStart"/>
            <w:r w:rsidRPr="00063964">
              <w:rPr>
                <w:rFonts w:ascii="Tahoma" w:hAnsi="Tahoma" w:cs="Tahoma"/>
                <w:bCs/>
                <w:sz w:val="20"/>
                <w:szCs w:val="18"/>
              </w:rPr>
              <w:t>Smiciklas</w:t>
            </w:r>
            <w:proofErr w:type="spellEnd"/>
            <w:r w:rsidRPr="00063964">
              <w:rPr>
                <w:rFonts w:ascii="Tahoma" w:hAnsi="Tahoma" w:cs="Tahoma"/>
                <w:bCs/>
                <w:sz w:val="20"/>
                <w:szCs w:val="18"/>
              </w:rPr>
              <w:t xml:space="preserve">, </w:t>
            </w:r>
            <w:proofErr w:type="spellStart"/>
            <w:r w:rsidRPr="00063964">
              <w:rPr>
                <w:rFonts w:ascii="Tahoma" w:hAnsi="Tahoma" w:cs="Tahoma"/>
                <w:bCs/>
                <w:sz w:val="20"/>
                <w:szCs w:val="18"/>
              </w:rPr>
              <w:t>wyd</w:t>
            </w:r>
            <w:proofErr w:type="spellEnd"/>
            <w:r w:rsidRPr="00063964">
              <w:rPr>
                <w:rFonts w:ascii="Tahoma" w:hAnsi="Tahoma" w:cs="Tahoma"/>
                <w:bCs/>
                <w:sz w:val="20"/>
                <w:szCs w:val="18"/>
              </w:rPr>
              <w:t xml:space="preserve"> Helion, Gliwice, 2014</w:t>
            </w:r>
          </w:p>
        </w:tc>
      </w:tr>
      <w:tr w:rsidR="00303BD1" w:rsidRPr="001974FF" w14:paraId="06CF194E" w14:textId="77777777" w:rsidTr="006C4130">
        <w:tc>
          <w:tcPr>
            <w:tcW w:w="9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44DF2" w14:textId="2CB78212" w:rsidR="00303BD1" w:rsidRPr="00063964" w:rsidRDefault="00303BD1" w:rsidP="00303BD1">
            <w:pPr>
              <w:spacing w:before="40" w:after="40" w:line="240" w:lineRule="auto"/>
              <w:rPr>
                <w:rFonts w:ascii="Tahoma" w:hAnsi="Tahoma" w:cs="Tahoma"/>
                <w:lang w:val="en-US"/>
              </w:rPr>
            </w:pPr>
            <w:r w:rsidRPr="00063964">
              <w:rPr>
                <w:rFonts w:ascii="Tahoma" w:hAnsi="Tahoma" w:cs="Tahoma"/>
                <w:sz w:val="20"/>
                <w:szCs w:val="18"/>
                <w:lang w:val="en-US"/>
              </w:rPr>
              <w:t xml:space="preserve">Infographics: the power of visual storytelling, </w:t>
            </w:r>
            <w:hyperlink r:id="rId8" w:history="1">
              <w:r w:rsidRPr="00063964">
                <w:rPr>
                  <w:rStyle w:val="Hipercze"/>
                  <w:rFonts w:ascii="Tahoma" w:hAnsi="Tahoma" w:cs="Tahoma"/>
                  <w:color w:val="auto"/>
                  <w:sz w:val="20"/>
                  <w:szCs w:val="18"/>
                  <w:u w:val="none"/>
                  <w:lang w:val="en-US"/>
                </w:rPr>
                <w:t>Lankow Jason</w:t>
              </w:r>
            </w:hyperlink>
            <w:r w:rsidRPr="00063964">
              <w:rPr>
                <w:rFonts w:ascii="Tahoma" w:hAnsi="Tahoma" w:cs="Tahoma"/>
                <w:sz w:val="20"/>
                <w:szCs w:val="18"/>
                <w:lang w:val="en-US"/>
              </w:rPr>
              <w:t xml:space="preserve">, </w:t>
            </w:r>
            <w:hyperlink r:id="rId9" w:history="1">
              <w:r w:rsidRPr="00063964">
                <w:rPr>
                  <w:rStyle w:val="Hipercze"/>
                  <w:rFonts w:ascii="Tahoma" w:hAnsi="Tahoma" w:cs="Tahoma"/>
                  <w:color w:val="auto"/>
                  <w:sz w:val="20"/>
                  <w:szCs w:val="18"/>
                  <w:u w:val="none"/>
                  <w:lang w:val="en-US"/>
                </w:rPr>
                <w:t>Ritchie Josh</w:t>
              </w:r>
            </w:hyperlink>
            <w:r w:rsidRPr="00063964">
              <w:rPr>
                <w:rFonts w:ascii="Tahoma" w:hAnsi="Tahoma" w:cs="Tahoma"/>
                <w:sz w:val="20"/>
                <w:szCs w:val="18"/>
                <w:lang w:val="en-US"/>
              </w:rPr>
              <w:t xml:space="preserve">, </w:t>
            </w:r>
            <w:hyperlink r:id="rId10" w:history="1">
              <w:r w:rsidRPr="00063964">
                <w:rPr>
                  <w:rStyle w:val="Hipercze"/>
                  <w:rFonts w:ascii="Tahoma" w:hAnsi="Tahoma" w:cs="Tahoma"/>
                  <w:color w:val="auto"/>
                  <w:sz w:val="20"/>
                  <w:szCs w:val="18"/>
                  <w:u w:val="none"/>
                  <w:lang w:val="en-US"/>
                </w:rPr>
                <w:t>Crooks Ross</w:t>
              </w:r>
            </w:hyperlink>
            <w:r w:rsidRPr="00063964">
              <w:rPr>
                <w:rFonts w:ascii="Tahoma" w:hAnsi="Tahoma" w:cs="Tahoma"/>
                <w:sz w:val="20"/>
                <w:szCs w:val="18"/>
                <w:lang w:val="en-US"/>
              </w:rPr>
              <w:t xml:space="preserve">, </w:t>
            </w:r>
            <w:hyperlink r:id="rId11" w:history="1">
              <w:r w:rsidRPr="00063964">
                <w:rPr>
                  <w:rStyle w:val="Hipercze"/>
                  <w:rFonts w:ascii="Tahoma" w:hAnsi="Tahoma" w:cs="Tahoma"/>
                  <w:color w:val="auto"/>
                  <w:sz w:val="20"/>
                  <w:szCs w:val="18"/>
                  <w:u w:val="none"/>
                  <w:lang w:val="en-US"/>
                </w:rPr>
                <w:t>Hoboken, New Jersey : John Wiley &amp; Sons</w:t>
              </w:r>
            </w:hyperlink>
            <w:r w:rsidRPr="00063964">
              <w:rPr>
                <w:rFonts w:ascii="Tahoma" w:hAnsi="Tahoma" w:cs="Tahoma"/>
                <w:sz w:val="20"/>
                <w:szCs w:val="18"/>
                <w:lang w:val="en-US"/>
              </w:rPr>
              <w:t>, 2012</w:t>
            </w:r>
          </w:p>
        </w:tc>
      </w:tr>
      <w:tr w:rsidR="00303BD1" w:rsidRPr="004855BD" w14:paraId="44CD5589" w14:textId="77777777" w:rsidTr="006C4130">
        <w:tc>
          <w:tcPr>
            <w:tcW w:w="9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17F1" w14:textId="14575292" w:rsidR="00303BD1" w:rsidRPr="00063964" w:rsidRDefault="00303BD1" w:rsidP="00303BD1">
            <w:pPr>
              <w:spacing w:before="40" w:after="40" w:line="240" w:lineRule="auto"/>
              <w:rPr>
                <w:rFonts w:ascii="Tahoma" w:hAnsi="Tahoma" w:cs="Tahoma"/>
                <w:sz w:val="20"/>
                <w:szCs w:val="18"/>
                <w:lang w:val="en-US"/>
              </w:rPr>
            </w:pPr>
            <w:r w:rsidRPr="00063964">
              <w:rPr>
                <w:rFonts w:ascii="Tahoma" w:hAnsi="Tahoma" w:cs="Tahoma"/>
                <w:bCs/>
                <w:sz w:val="20"/>
                <w:szCs w:val="18"/>
              </w:rPr>
              <w:t xml:space="preserve">Czytanie informacyjne: infografiki w procesach poznawczych, Mateusz Leszkowicz, </w:t>
            </w:r>
            <w:hyperlink r:id="rId12" w:history="1">
              <w:r w:rsidRPr="00063964">
                <w:rPr>
                  <w:rFonts w:ascii="Tahoma" w:hAnsi="Tahoma" w:cs="Tahoma"/>
                  <w:sz w:val="20"/>
                  <w:szCs w:val="18"/>
                </w:rPr>
                <w:t>Poznań: Wydawnictwo Naukowe Uniwersytetu im. Adama Mickiewicza</w:t>
              </w:r>
            </w:hyperlink>
            <w:r w:rsidRPr="00063964">
              <w:rPr>
                <w:rFonts w:ascii="Tahoma" w:hAnsi="Tahoma" w:cs="Tahoma"/>
                <w:bCs/>
                <w:sz w:val="20"/>
                <w:szCs w:val="18"/>
              </w:rPr>
              <w:t>, 2020</w:t>
            </w:r>
          </w:p>
        </w:tc>
      </w:tr>
    </w:tbl>
    <w:p w14:paraId="520A7763" w14:textId="77777777" w:rsidR="00FC1BE5" w:rsidRPr="00063964" w:rsidRDefault="00FC1BE5" w:rsidP="00063964">
      <w:pPr>
        <w:pStyle w:val="Podpunkty"/>
        <w:spacing w:before="40" w:after="40"/>
        <w:ind w:left="0"/>
        <w:rPr>
          <w:rFonts w:ascii="Tahoma" w:hAnsi="Tahoma" w:cs="Tahoma"/>
          <w:b w:val="0"/>
          <w:sz w:val="20"/>
          <w:lang w:val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2"/>
      </w:tblGrid>
      <w:tr w:rsidR="004706C7" w:rsidRPr="00063964" w14:paraId="7F351C43" w14:textId="77777777" w:rsidTr="004706C7">
        <w:tc>
          <w:tcPr>
            <w:tcW w:w="9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F7B0" w14:textId="77777777" w:rsidR="004706C7" w:rsidRPr="00063964" w:rsidRDefault="004706C7" w:rsidP="00063964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63964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6C4130" w:rsidRPr="00063964" w14:paraId="07669BEC" w14:textId="77777777" w:rsidTr="00CC540B">
        <w:trPr>
          <w:trHeight w:val="235"/>
        </w:trPr>
        <w:tc>
          <w:tcPr>
            <w:tcW w:w="9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F49FF" w14:textId="402EC987" w:rsidR="006C4130" w:rsidRPr="00063964" w:rsidRDefault="00A35D8D" w:rsidP="00063964">
            <w:pPr>
              <w:pStyle w:val="CommentText"/>
              <w:tabs>
                <w:tab w:val="right" w:pos="9540"/>
              </w:tabs>
              <w:spacing w:before="40" w:after="40"/>
              <w:rPr>
                <w:rFonts w:ascii="Tahoma" w:hAnsi="Tahoma" w:cs="Tahoma"/>
                <w:lang w:eastAsia="en-US"/>
              </w:rPr>
            </w:pPr>
            <w:r w:rsidRPr="00063964">
              <w:rPr>
                <w:rFonts w:ascii="Tahoma" w:hAnsi="Tahoma" w:cs="Tahoma"/>
                <w:lang w:eastAsia="en-US"/>
              </w:rPr>
              <w:t xml:space="preserve">Komunikacja wizualna, </w:t>
            </w:r>
            <w:r w:rsidR="00E554A7" w:rsidRPr="00063964">
              <w:rPr>
                <w:rFonts w:ascii="Tahoma" w:hAnsi="Tahoma" w:cs="Tahoma"/>
                <w:lang w:eastAsia="en-US"/>
              </w:rPr>
              <w:t xml:space="preserve">Bo </w:t>
            </w:r>
            <w:r w:rsidRPr="00063964">
              <w:rPr>
                <w:rFonts w:ascii="Tahoma" w:hAnsi="Tahoma" w:cs="Tahoma"/>
              </w:rPr>
              <w:t>Bergström</w:t>
            </w:r>
            <w:r w:rsidR="00E554A7" w:rsidRPr="00063964">
              <w:rPr>
                <w:rFonts w:ascii="Tahoma" w:hAnsi="Tahoma" w:cs="Tahoma"/>
              </w:rPr>
              <w:t>, Warszawa: Wydawnictwo Naukowe PWN, 2009</w:t>
            </w:r>
          </w:p>
        </w:tc>
      </w:tr>
      <w:tr w:rsidR="00CC540B" w:rsidRPr="00063964" w14:paraId="556B6E21" w14:textId="77777777" w:rsidTr="00CC540B">
        <w:tc>
          <w:tcPr>
            <w:tcW w:w="9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86FF3" w14:textId="4174DA60" w:rsidR="00CC540B" w:rsidRPr="00063964" w:rsidRDefault="003F1C3A" w:rsidP="00063964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3F1C3A">
              <w:rPr>
                <w:rFonts w:ascii="Tahoma" w:eastAsia="Times New Roman" w:hAnsi="Tahoma" w:cs="Tahoma"/>
                <w:sz w:val="20"/>
                <w:szCs w:val="20"/>
              </w:rPr>
              <w:t>Projektant i użytkownik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, </w:t>
            </w:r>
            <w:r w:rsidRPr="003F1C3A">
              <w:rPr>
                <w:rFonts w:ascii="Tahoma" w:eastAsia="Times New Roman" w:hAnsi="Tahoma" w:cs="Tahoma"/>
                <w:sz w:val="20"/>
                <w:szCs w:val="20"/>
              </w:rPr>
              <w:t>Treska-Siwoń, A.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,</w:t>
            </w:r>
            <w:r w:rsidRPr="003F1C3A">
              <w:rPr>
                <w:rFonts w:ascii="Tahoma" w:eastAsia="Times New Roman" w:hAnsi="Tahoma" w:cs="Tahoma"/>
                <w:sz w:val="20"/>
                <w:szCs w:val="20"/>
              </w:rPr>
              <w:t xml:space="preserve"> Kraków: Copernicus Center Press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, 2022</w:t>
            </w:r>
          </w:p>
        </w:tc>
      </w:tr>
      <w:tr w:rsidR="003F1C3A" w:rsidRPr="00063964" w14:paraId="2F5B400D" w14:textId="77777777" w:rsidTr="00CC540B">
        <w:tc>
          <w:tcPr>
            <w:tcW w:w="9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BAC0" w14:textId="4F221437" w:rsidR="003F1C3A" w:rsidRPr="003F1C3A" w:rsidRDefault="003F1C3A" w:rsidP="00063964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3F1C3A">
              <w:rPr>
                <w:rFonts w:ascii="Tahoma" w:eastAsia="Times New Roman" w:hAnsi="Tahoma" w:cs="Tahoma"/>
                <w:sz w:val="20"/>
                <w:szCs w:val="20"/>
              </w:rPr>
              <w:t>Wizualizacja i dziennikarstwo danych w mediach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. </w:t>
            </w:r>
            <w:r w:rsidRPr="003F1C3A">
              <w:rPr>
                <w:rFonts w:ascii="Tahoma" w:eastAsia="Times New Roman" w:hAnsi="Tahoma" w:cs="Tahoma"/>
                <w:sz w:val="20"/>
                <w:szCs w:val="20"/>
              </w:rPr>
              <w:t>Szews, P.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, </w:t>
            </w:r>
            <w:r w:rsidRPr="003F1C3A">
              <w:rPr>
                <w:rFonts w:ascii="Tahoma" w:eastAsia="Times New Roman" w:hAnsi="Tahoma" w:cs="Tahoma"/>
                <w:sz w:val="20"/>
                <w:szCs w:val="20"/>
              </w:rPr>
              <w:t>1. wyd. Łódź: Wydawnictwo Uniwersytetu Łódzkiego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, 2021</w:t>
            </w:r>
          </w:p>
        </w:tc>
      </w:tr>
    </w:tbl>
    <w:p w14:paraId="3A32265F" w14:textId="054DEFFB" w:rsidR="004401EB" w:rsidRDefault="004401EB">
      <w:pPr>
        <w:spacing w:after="0" w:line="240" w:lineRule="auto"/>
        <w:rPr>
          <w:rFonts w:ascii="Tahoma" w:hAnsi="Tahoma" w:cs="Tahoma"/>
          <w:b/>
          <w:smallCaps/>
        </w:rPr>
      </w:pPr>
    </w:p>
    <w:p w14:paraId="40C903E9" w14:textId="77777777" w:rsidR="00C068A6" w:rsidRDefault="00C068A6">
      <w:pPr>
        <w:spacing w:after="0" w:line="240" w:lineRule="auto"/>
        <w:rPr>
          <w:rFonts w:ascii="Tahoma" w:hAnsi="Tahoma" w:cs="Tahoma"/>
          <w:b/>
          <w:smallCaps/>
        </w:rPr>
      </w:pPr>
      <w:r>
        <w:rPr>
          <w:rFonts w:ascii="Tahoma" w:hAnsi="Tahoma" w:cs="Tahoma"/>
        </w:rPr>
        <w:br w:type="page"/>
      </w:r>
    </w:p>
    <w:p w14:paraId="400B915A" w14:textId="332F8333" w:rsidR="006863F4" w:rsidRPr="00063964" w:rsidRDefault="008938C7" w:rsidP="00063964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063964">
        <w:rPr>
          <w:rFonts w:ascii="Tahoma" w:hAnsi="Tahoma" w:cs="Tahoma"/>
        </w:rPr>
        <w:t>Nakład pracy studenta - bilans punktów ECTS</w:t>
      </w:r>
    </w:p>
    <w:tbl>
      <w:tblPr>
        <w:tblW w:w="9781" w:type="dxa"/>
        <w:tblInd w:w="-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40"/>
        <w:gridCol w:w="1899"/>
        <w:gridCol w:w="1842"/>
      </w:tblGrid>
      <w:tr w:rsidR="004401EB" w:rsidRPr="00F83C1F" w14:paraId="4FB5EE6B" w14:textId="77777777" w:rsidTr="000B1CA6">
        <w:trPr>
          <w:cantSplit/>
          <w:trHeight w:val="284"/>
        </w:trPr>
        <w:tc>
          <w:tcPr>
            <w:tcW w:w="60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66D41" w14:textId="77777777" w:rsidR="004401EB" w:rsidRPr="0038529C" w:rsidRDefault="004401EB" w:rsidP="004401EB">
            <w:pPr>
              <w:pStyle w:val="Akapitzlist"/>
              <w:autoSpaceDE w:val="0"/>
              <w:autoSpaceDN w:val="0"/>
              <w:adjustRightInd w:val="0"/>
              <w:spacing w:before="40" w:after="40" w:line="240" w:lineRule="auto"/>
              <w:ind w:left="3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Hlk158288080"/>
            <w:r w:rsidRPr="0038529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A2A50" w14:textId="77777777" w:rsidR="004401EB" w:rsidRPr="0038529C" w:rsidRDefault="004401EB" w:rsidP="000B1CA6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8529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4401EB" w:rsidRPr="00F83C1F" w14:paraId="02269212" w14:textId="77777777" w:rsidTr="000B1CA6">
        <w:trPr>
          <w:cantSplit/>
          <w:trHeight w:val="284"/>
        </w:trPr>
        <w:tc>
          <w:tcPr>
            <w:tcW w:w="60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850EC" w14:textId="77777777" w:rsidR="004401EB" w:rsidRPr="0038529C" w:rsidRDefault="004401EB" w:rsidP="000B1CA6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1D3D" w14:textId="77777777" w:rsidR="004401EB" w:rsidRPr="0038529C" w:rsidRDefault="004401EB" w:rsidP="000B1CA6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8529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F8D25" w14:textId="77777777" w:rsidR="004401EB" w:rsidRPr="0038529C" w:rsidRDefault="004401EB" w:rsidP="000B1CA6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8529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4401EB" w:rsidRPr="00F83C1F" w14:paraId="6393D6A1" w14:textId="77777777" w:rsidTr="000B1CA6">
        <w:trPr>
          <w:cantSplit/>
          <w:trHeight w:val="284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E76E9" w14:textId="77777777" w:rsidR="004401EB" w:rsidRPr="0038529C" w:rsidRDefault="004401EB" w:rsidP="000B1CA6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38529C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48F3B" w14:textId="77777777" w:rsidR="004401EB" w:rsidRPr="0038529C" w:rsidRDefault="004401EB" w:rsidP="000B1CA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8529C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798F5" w14:textId="77777777" w:rsidR="004401EB" w:rsidRPr="0038529C" w:rsidRDefault="004401EB" w:rsidP="000B1CA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8529C">
              <w:rPr>
                <w:color w:val="auto"/>
                <w:sz w:val="20"/>
                <w:szCs w:val="20"/>
              </w:rPr>
              <w:t>15h</w:t>
            </w:r>
          </w:p>
        </w:tc>
      </w:tr>
      <w:tr w:rsidR="004401EB" w:rsidRPr="00F83C1F" w14:paraId="6C64FAEF" w14:textId="77777777" w:rsidTr="000B1CA6">
        <w:trPr>
          <w:cantSplit/>
          <w:trHeight w:val="284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DC058" w14:textId="77777777" w:rsidR="004401EB" w:rsidRPr="0038529C" w:rsidRDefault="004401EB" w:rsidP="000B1CA6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38529C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8D259" w14:textId="77777777" w:rsidR="004401EB" w:rsidRPr="0038529C" w:rsidRDefault="004401EB" w:rsidP="000B1CA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8529C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8D21" w14:textId="77777777" w:rsidR="004401EB" w:rsidRPr="0038529C" w:rsidRDefault="004401EB" w:rsidP="000B1CA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8529C">
              <w:rPr>
                <w:color w:val="auto"/>
                <w:sz w:val="20"/>
                <w:szCs w:val="20"/>
              </w:rPr>
              <w:t>3h</w:t>
            </w:r>
          </w:p>
        </w:tc>
      </w:tr>
      <w:tr w:rsidR="004401EB" w:rsidRPr="00F83C1F" w14:paraId="19DF32B9" w14:textId="77777777" w:rsidTr="000B1CA6">
        <w:trPr>
          <w:cantSplit/>
          <w:trHeight w:val="284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B9BC1" w14:textId="77777777" w:rsidR="004401EB" w:rsidRPr="0038529C" w:rsidRDefault="004401EB" w:rsidP="000B1CA6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38529C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341E8" w14:textId="77777777" w:rsidR="004401EB" w:rsidRPr="0038529C" w:rsidRDefault="004401EB" w:rsidP="000B1CA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8529C">
              <w:rPr>
                <w:color w:val="auto"/>
                <w:sz w:val="20"/>
                <w:szCs w:val="20"/>
              </w:rPr>
              <w:t>32h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458CB" w14:textId="77777777" w:rsidR="004401EB" w:rsidRPr="0038529C" w:rsidRDefault="004401EB" w:rsidP="000B1CA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8529C">
              <w:rPr>
                <w:color w:val="auto"/>
                <w:sz w:val="20"/>
                <w:szCs w:val="20"/>
              </w:rPr>
              <w:t>38h</w:t>
            </w:r>
          </w:p>
        </w:tc>
      </w:tr>
      <w:tr w:rsidR="004401EB" w:rsidRPr="00F83C1F" w14:paraId="5E02F3A7" w14:textId="77777777" w:rsidTr="000B1CA6">
        <w:trPr>
          <w:cantSplit/>
          <w:trHeight w:val="284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9A7EB" w14:textId="77777777" w:rsidR="004401EB" w:rsidRPr="0038529C" w:rsidRDefault="004401EB" w:rsidP="000B1CA6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38529C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BAB80" w14:textId="77777777" w:rsidR="004401EB" w:rsidRPr="0038529C" w:rsidRDefault="004401EB" w:rsidP="000B1CA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8529C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F3221" w14:textId="77777777" w:rsidR="004401EB" w:rsidRPr="0038529C" w:rsidRDefault="004401EB" w:rsidP="000B1CA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8529C">
              <w:rPr>
                <w:color w:val="auto"/>
                <w:sz w:val="20"/>
                <w:szCs w:val="20"/>
              </w:rPr>
              <w:t>10h</w:t>
            </w:r>
          </w:p>
        </w:tc>
      </w:tr>
      <w:tr w:rsidR="004401EB" w:rsidRPr="00F83C1F" w14:paraId="55EEE713" w14:textId="77777777" w:rsidTr="000B1CA6">
        <w:trPr>
          <w:cantSplit/>
          <w:trHeight w:val="284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A3B70" w14:textId="77777777" w:rsidR="004401EB" w:rsidRPr="0038529C" w:rsidRDefault="004401EB" w:rsidP="000B1CA6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38529C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7157F" w14:textId="77777777" w:rsidR="004401EB" w:rsidRPr="0038529C" w:rsidRDefault="004401EB" w:rsidP="000B1CA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8529C"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092DD" w14:textId="77777777" w:rsidR="004401EB" w:rsidRPr="0038529C" w:rsidRDefault="004401EB" w:rsidP="000B1CA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8529C">
              <w:rPr>
                <w:color w:val="auto"/>
                <w:sz w:val="20"/>
                <w:szCs w:val="20"/>
              </w:rPr>
              <w:t>14h</w:t>
            </w:r>
          </w:p>
        </w:tc>
      </w:tr>
      <w:tr w:rsidR="004401EB" w:rsidRPr="00F83C1F" w14:paraId="6D8036B0" w14:textId="77777777" w:rsidTr="000B1CA6">
        <w:trPr>
          <w:cantSplit/>
          <w:trHeight w:val="284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3A5FC" w14:textId="77777777" w:rsidR="004401EB" w:rsidRPr="0038529C" w:rsidRDefault="004401EB" w:rsidP="000B1CA6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38529C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38577" w14:textId="77777777" w:rsidR="004401EB" w:rsidRPr="0038529C" w:rsidRDefault="004401EB" w:rsidP="000B1CA6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38529C">
              <w:rPr>
                <w:b/>
                <w:color w:val="auto"/>
                <w:sz w:val="20"/>
                <w:szCs w:val="20"/>
              </w:rPr>
              <w:t>80h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42D06" w14:textId="77777777" w:rsidR="004401EB" w:rsidRPr="0038529C" w:rsidRDefault="004401EB" w:rsidP="000B1CA6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38529C">
              <w:rPr>
                <w:b/>
                <w:color w:val="auto"/>
                <w:sz w:val="20"/>
                <w:szCs w:val="20"/>
              </w:rPr>
              <w:t>80h</w:t>
            </w:r>
          </w:p>
        </w:tc>
      </w:tr>
      <w:tr w:rsidR="004401EB" w:rsidRPr="00F83C1F" w14:paraId="4873B8AF" w14:textId="77777777" w:rsidTr="000B1CA6">
        <w:trPr>
          <w:cantSplit/>
          <w:trHeight w:val="284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EF346" w14:textId="77777777" w:rsidR="004401EB" w:rsidRPr="0038529C" w:rsidRDefault="004401EB" w:rsidP="000B1CA6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38529C">
              <w:rPr>
                <w:b/>
                <w:color w:val="auto"/>
                <w:sz w:val="20"/>
                <w:szCs w:val="20"/>
              </w:rPr>
              <w:lastRenderedPageBreak/>
              <w:t>Punkty ECTS za przedmiot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7AFA7" w14:textId="77777777" w:rsidR="004401EB" w:rsidRPr="0038529C" w:rsidRDefault="004401EB" w:rsidP="000B1CA6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38529C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A70BD" w14:textId="77777777" w:rsidR="004401EB" w:rsidRPr="0038529C" w:rsidRDefault="004401EB" w:rsidP="000B1CA6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38529C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4401EB" w:rsidRPr="00F83C1F" w14:paraId="12C1AD41" w14:textId="77777777" w:rsidTr="000B1CA6">
        <w:trPr>
          <w:cantSplit/>
          <w:trHeight w:val="284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0E9FF" w14:textId="77777777" w:rsidR="004401EB" w:rsidRPr="0038529C" w:rsidRDefault="004401EB" w:rsidP="000B1CA6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38529C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D8CA3" w14:textId="77777777" w:rsidR="004401EB" w:rsidRPr="0038529C" w:rsidRDefault="004401EB" w:rsidP="000B1CA6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38529C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94179" w14:textId="77777777" w:rsidR="004401EB" w:rsidRPr="0038529C" w:rsidRDefault="004401EB" w:rsidP="000B1CA6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38529C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4401EB" w:rsidRPr="00F83C1F" w14:paraId="05E1CCFC" w14:textId="77777777" w:rsidTr="000B1CA6">
        <w:trPr>
          <w:cantSplit/>
          <w:trHeight w:val="284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0587A" w14:textId="77777777" w:rsidR="004401EB" w:rsidRPr="0038529C" w:rsidRDefault="004401EB" w:rsidP="000B1CA6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38529C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F0D33" w14:textId="77777777" w:rsidR="004401EB" w:rsidRPr="0038529C" w:rsidRDefault="004401EB" w:rsidP="000B1CA6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38529C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A1EF0" w14:textId="77777777" w:rsidR="004401EB" w:rsidRPr="0038529C" w:rsidRDefault="004401EB" w:rsidP="000B1CA6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38529C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bookmarkEnd w:id="0"/>
    </w:tbl>
    <w:p w14:paraId="1469DA17" w14:textId="77777777" w:rsidR="007C068F" w:rsidRPr="00063964" w:rsidRDefault="007C068F" w:rsidP="00063964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sectPr w:rsidR="007C068F" w:rsidRPr="00063964" w:rsidSect="000D5F43"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8AB3B" w14:textId="77777777" w:rsidR="00D57227" w:rsidRDefault="00D57227">
      <w:r>
        <w:separator/>
      </w:r>
    </w:p>
  </w:endnote>
  <w:endnote w:type="continuationSeparator" w:id="0">
    <w:p w14:paraId="71B111E8" w14:textId="77777777" w:rsidR="00D57227" w:rsidRDefault="00D57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C6051" w14:textId="77777777" w:rsidR="00CC540B" w:rsidRDefault="00D84E54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CC540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207DADD" w14:textId="77777777" w:rsidR="00CC540B" w:rsidRDefault="00CC540B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</w:rPr>
    </w:sdtEndPr>
    <w:sdtContent>
      <w:p w14:paraId="4D4B3EEA" w14:textId="77777777" w:rsidR="00CC540B" w:rsidRPr="002F443A" w:rsidRDefault="00D84E54" w:rsidP="0080542D">
        <w:pPr>
          <w:pStyle w:val="Stopka"/>
          <w:spacing w:after="0" w:line="240" w:lineRule="auto"/>
          <w:jc w:val="center"/>
          <w:rPr>
            <w:rFonts w:asciiTheme="minorHAnsi" w:hAnsiTheme="minorHAnsi" w:cstheme="minorHAnsi"/>
            <w:sz w:val="20"/>
          </w:rPr>
        </w:pPr>
        <w:r w:rsidRPr="002F443A">
          <w:rPr>
            <w:rFonts w:asciiTheme="minorHAnsi" w:hAnsiTheme="minorHAnsi" w:cstheme="minorHAnsi"/>
            <w:sz w:val="20"/>
          </w:rPr>
          <w:fldChar w:fldCharType="begin"/>
        </w:r>
        <w:r w:rsidR="00CC540B" w:rsidRPr="002F443A">
          <w:rPr>
            <w:rFonts w:asciiTheme="minorHAnsi" w:hAnsiTheme="minorHAnsi" w:cstheme="minorHAnsi"/>
            <w:sz w:val="20"/>
          </w:rPr>
          <w:instrText xml:space="preserve"> PAGE   \* MERGEFORMAT </w:instrText>
        </w:r>
        <w:r w:rsidRPr="002F443A">
          <w:rPr>
            <w:rFonts w:asciiTheme="minorHAnsi" w:hAnsiTheme="minorHAnsi" w:cstheme="minorHAnsi"/>
            <w:sz w:val="20"/>
          </w:rPr>
          <w:fldChar w:fldCharType="separate"/>
        </w:r>
        <w:r w:rsidR="00EC0D2D">
          <w:rPr>
            <w:rFonts w:asciiTheme="minorHAnsi" w:hAnsiTheme="minorHAnsi" w:cstheme="minorHAnsi"/>
            <w:noProof/>
            <w:sz w:val="20"/>
          </w:rPr>
          <w:t>2</w:t>
        </w:r>
        <w:r w:rsidRPr="002F443A">
          <w:rPr>
            <w:rFonts w:asciiTheme="minorHAnsi" w:hAnsiTheme="minorHAnsi" w:cstheme="minorHAnsi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839670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594770ED" w14:textId="4DDA51CF" w:rsidR="002F443A" w:rsidRPr="002F443A" w:rsidRDefault="002F443A" w:rsidP="002F443A">
        <w:pPr>
          <w:pStyle w:val="Stopka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2F443A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2F443A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2F443A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EC0D2D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2F443A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61A0C" w14:textId="77777777" w:rsidR="00D57227" w:rsidRDefault="00D57227">
      <w:r>
        <w:separator/>
      </w:r>
    </w:p>
  </w:footnote>
  <w:footnote w:type="continuationSeparator" w:id="0">
    <w:p w14:paraId="1D0D40B6" w14:textId="77777777" w:rsidR="00D57227" w:rsidRDefault="00D572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8E2BD" w14:textId="77777777" w:rsidR="000D5F43" w:rsidRDefault="000D5F43" w:rsidP="000D5F43">
    <w:pPr>
      <w:pStyle w:val="Nagwek"/>
      <w:tabs>
        <w:tab w:val="clear" w:pos="9072"/>
        <w:tab w:val="left" w:pos="7635"/>
      </w:tabs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33C7692F" wp14:editId="041B0D37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</w:p>
  <w:p w14:paraId="4E97B355" w14:textId="7A5F442D" w:rsidR="000D5F43" w:rsidRDefault="00C068A6" w:rsidP="000D5F43">
    <w:pPr>
      <w:pStyle w:val="Nagwek"/>
    </w:pPr>
    <w:r>
      <w:pict w14:anchorId="02C07AEF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670465A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82393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32979930">
    <w:abstractNumId w:val="2"/>
  </w:num>
  <w:num w:numId="3" w16cid:durableId="444077131">
    <w:abstractNumId w:val="6"/>
  </w:num>
  <w:num w:numId="4" w16cid:durableId="675696868">
    <w:abstractNumId w:val="10"/>
  </w:num>
  <w:num w:numId="5" w16cid:durableId="1153175755">
    <w:abstractNumId w:val="0"/>
  </w:num>
  <w:num w:numId="6" w16cid:durableId="1738090698">
    <w:abstractNumId w:val="13"/>
  </w:num>
  <w:num w:numId="7" w16cid:durableId="1716192968">
    <w:abstractNumId w:val="3"/>
  </w:num>
  <w:num w:numId="8" w16cid:durableId="1465195454">
    <w:abstractNumId w:val="13"/>
    <w:lvlOverride w:ilvl="0">
      <w:startOverride w:val="1"/>
    </w:lvlOverride>
  </w:num>
  <w:num w:numId="9" w16cid:durableId="52700799">
    <w:abstractNumId w:val="14"/>
  </w:num>
  <w:num w:numId="10" w16cid:durableId="1770735066">
    <w:abstractNumId w:val="9"/>
  </w:num>
  <w:num w:numId="11" w16cid:durableId="1855073898">
    <w:abstractNumId w:val="11"/>
  </w:num>
  <w:num w:numId="12" w16cid:durableId="269245086">
    <w:abstractNumId w:val="1"/>
  </w:num>
  <w:num w:numId="13" w16cid:durableId="222329944">
    <w:abstractNumId w:val="5"/>
  </w:num>
  <w:num w:numId="14" w16cid:durableId="82536662">
    <w:abstractNumId w:val="12"/>
  </w:num>
  <w:num w:numId="15" w16cid:durableId="509638571">
    <w:abstractNumId w:val="8"/>
  </w:num>
  <w:num w:numId="16" w16cid:durableId="648750156">
    <w:abstractNumId w:val="15"/>
  </w:num>
  <w:num w:numId="17" w16cid:durableId="1010794140">
    <w:abstractNumId w:val="4"/>
  </w:num>
  <w:num w:numId="18" w16cid:durableId="592131558">
    <w:abstractNumId w:val="17"/>
  </w:num>
  <w:num w:numId="19" w16cid:durableId="189577281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39E6"/>
    <w:rsid w:val="00004948"/>
    <w:rsid w:val="00006D29"/>
    <w:rsid w:val="0001795B"/>
    <w:rsid w:val="00025EF0"/>
    <w:rsid w:val="00027526"/>
    <w:rsid w:val="00027E20"/>
    <w:rsid w:val="00030F12"/>
    <w:rsid w:val="0003677D"/>
    <w:rsid w:val="00041E4B"/>
    <w:rsid w:val="00043806"/>
    <w:rsid w:val="00046652"/>
    <w:rsid w:val="0005749C"/>
    <w:rsid w:val="00060FE1"/>
    <w:rsid w:val="00063964"/>
    <w:rsid w:val="00083761"/>
    <w:rsid w:val="00096DEE"/>
    <w:rsid w:val="000A1541"/>
    <w:rsid w:val="000A5135"/>
    <w:rsid w:val="000C2D17"/>
    <w:rsid w:val="000C41C8"/>
    <w:rsid w:val="000D5F43"/>
    <w:rsid w:val="000D6CF0"/>
    <w:rsid w:val="000D7D8F"/>
    <w:rsid w:val="000D7F6E"/>
    <w:rsid w:val="000E549E"/>
    <w:rsid w:val="000F08A7"/>
    <w:rsid w:val="000F4B1D"/>
    <w:rsid w:val="00114163"/>
    <w:rsid w:val="00117C95"/>
    <w:rsid w:val="00131673"/>
    <w:rsid w:val="00133A52"/>
    <w:rsid w:val="00165A05"/>
    <w:rsid w:val="00185643"/>
    <w:rsid w:val="00196F16"/>
    <w:rsid w:val="001974FF"/>
    <w:rsid w:val="001A1B2F"/>
    <w:rsid w:val="001A281F"/>
    <w:rsid w:val="001B3BF7"/>
    <w:rsid w:val="001C4F0A"/>
    <w:rsid w:val="001C7D41"/>
    <w:rsid w:val="001D73E7"/>
    <w:rsid w:val="001E3F2A"/>
    <w:rsid w:val="00202BDC"/>
    <w:rsid w:val="00205081"/>
    <w:rsid w:val="0020696D"/>
    <w:rsid w:val="002325AB"/>
    <w:rsid w:val="00232843"/>
    <w:rsid w:val="00243D8B"/>
    <w:rsid w:val="00270A8F"/>
    <w:rsid w:val="00285CA1"/>
    <w:rsid w:val="00293E7C"/>
    <w:rsid w:val="002A249F"/>
    <w:rsid w:val="002A6BA9"/>
    <w:rsid w:val="002A740E"/>
    <w:rsid w:val="002E68EE"/>
    <w:rsid w:val="002F3F93"/>
    <w:rsid w:val="002F443A"/>
    <w:rsid w:val="002F74C7"/>
    <w:rsid w:val="003029B8"/>
    <w:rsid w:val="00303547"/>
    <w:rsid w:val="00303BD1"/>
    <w:rsid w:val="00307065"/>
    <w:rsid w:val="00314269"/>
    <w:rsid w:val="00316CE8"/>
    <w:rsid w:val="00316DDB"/>
    <w:rsid w:val="00350C47"/>
    <w:rsid w:val="00350CF9"/>
    <w:rsid w:val="0035344F"/>
    <w:rsid w:val="00363D5C"/>
    <w:rsid w:val="00365292"/>
    <w:rsid w:val="00366DCB"/>
    <w:rsid w:val="00366E19"/>
    <w:rsid w:val="00371123"/>
    <w:rsid w:val="003724A3"/>
    <w:rsid w:val="0038178C"/>
    <w:rsid w:val="0038529C"/>
    <w:rsid w:val="0039645B"/>
    <w:rsid w:val="003973B8"/>
    <w:rsid w:val="003A0611"/>
    <w:rsid w:val="003A5FF0"/>
    <w:rsid w:val="003A778B"/>
    <w:rsid w:val="003D0B08"/>
    <w:rsid w:val="003D4003"/>
    <w:rsid w:val="003E164C"/>
    <w:rsid w:val="003E1A8D"/>
    <w:rsid w:val="003E283C"/>
    <w:rsid w:val="003F1C3A"/>
    <w:rsid w:val="003F4233"/>
    <w:rsid w:val="003F7B62"/>
    <w:rsid w:val="00401AFA"/>
    <w:rsid w:val="00412A5F"/>
    <w:rsid w:val="004252DC"/>
    <w:rsid w:val="00426BA1"/>
    <w:rsid w:val="00426BFE"/>
    <w:rsid w:val="004401EB"/>
    <w:rsid w:val="00442815"/>
    <w:rsid w:val="00457FDC"/>
    <w:rsid w:val="004600E4"/>
    <w:rsid w:val="004706C7"/>
    <w:rsid w:val="00476517"/>
    <w:rsid w:val="004846A3"/>
    <w:rsid w:val="004855BD"/>
    <w:rsid w:val="0048771D"/>
    <w:rsid w:val="00497319"/>
    <w:rsid w:val="004A1B60"/>
    <w:rsid w:val="004C4181"/>
    <w:rsid w:val="004D26FD"/>
    <w:rsid w:val="004D72D9"/>
    <w:rsid w:val="004F2C68"/>
    <w:rsid w:val="00504994"/>
    <w:rsid w:val="00512D88"/>
    <w:rsid w:val="00520446"/>
    <w:rsid w:val="005247A6"/>
    <w:rsid w:val="00537697"/>
    <w:rsid w:val="00574FBE"/>
    <w:rsid w:val="00581858"/>
    <w:rsid w:val="00590FCC"/>
    <w:rsid w:val="005930A7"/>
    <w:rsid w:val="005955F9"/>
    <w:rsid w:val="005C31A9"/>
    <w:rsid w:val="005C55D0"/>
    <w:rsid w:val="005E3650"/>
    <w:rsid w:val="00603431"/>
    <w:rsid w:val="00626EA3"/>
    <w:rsid w:val="0063007E"/>
    <w:rsid w:val="00636D7D"/>
    <w:rsid w:val="00641D09"/>
    <w:rsid w:val="006479B5"/>
    <w:rsid w:val="0065509A"/>
    <w:rsid w:val="00655F46"/>
    <w:rsid w:val="006574AD"/>
    <w:rsid w:val="00663E53"/>
    <w:rsid w:val="006704F6"/>
    <w:rsid w:val="00676A3F"/>
    <w:rsid w:val="00680BA2"/>
    <w:rsid w:val="00684D54"/>
    <w:rsid w:val="006863F4"/>
    <w:rsid w:val="00686946"/>
    <w:rsid w:val="006968D8"/>
    <w:rsid w:val="006A46E0"/>
    <w:rsid w:val="006B07BF"/>
    <w:rsid w:val="006C4130"/>
    <w:rsid w:val="006C6791"/>
    <w:rsid w:val="006D78F9"/>
    <w:rsid w:val="006E6720"/>
    <w:rsid w:val="00707155"/>
    <w:rsid w:val="007071EF"/>
    <w:rsid w:val="007111DF"/>
    <w:rsid w:val="007158A9"/>
    <w:rsid w:val="007323D8"/>
    <w:rsid w:val="0073390C"/>
    <w:rsid w:val="00735EC1"/>
    <w:rsid w:val="00741B8D"/>
    <w:rsid w:val="007461A1"/>
    <w:rsid w:val="007549A5"/>
    <w:rsid w:val="007720A2"/>
    <w:rsid w:val="00776076"/>
    <w:rsid w:val="00790329"/>
    <w:rsid w:val="007A79F2"/>
    <w:rsid w:val="007C068F"/>
    <w:rsid w:val="007C3540"/>
    <w:rsid w:val="007C675D"/>
    <w:rsid w:val="007D191E"/>
    <w:rsid w:val="007E5A34"/>
    <w:rsid w:val="007F2FF6"/>
    <w:rsid w:val="008046AE"/>
    <w:rsid w:val="0080542D"/>
    <w:rsid w:val="00810F88"/>
    <w:rsid w:val="00814C3C"/>
    <w:rsid w:val="008161EC"/>
    <w:rsid w:val="00846BE3"/>
    <w:rsid w:val="00847A73"/>
    <w:rsid w:val="00854A42"/>
    <w:rsid w:val="00857E00"/>
    <w:rsid w:val="00864A32"/>
    <w:rsid w:val="00877135"/>
    <w:rsid w:val="00877802"/>
    <w:rsid w:val="0089171A"/>
    <w:rsid w:val="008938C7"/>
    <w:rsid w:val="008A7D65"/>
    <w:rsid w:val="008B4758"/>
    <w:rsid w:val="008B55A0"/>
    <w:rsid w:val="008B6A8D"/>
    <w:rsid w:val="008B7A19"/>
    <w:rsid w:val="008C6711"/>
    <w:rsid w:val="008C7BF3"/>
    <w:rsid w:val="008D2150"/>
    <w:rsid w:val="008D7936"/>
    <w:rsid w:val="008E190E"/>
    <w:rsid w:val="008F2D27"/>
    <w:rsid w:val="009146BE"/>
    <w:rsid w:val="00914E87"/>
    <w:rsid w:val="00922A14"/>
    <w:rsid w:val="00923212"/>
    <w:rsid w:val="00931F5B"/>
    <w:rsid w:val="00933296"/>
    <w:rsid w:val="00940876"/>
    <w:rsid w:val="009458F5"/>
    <w:rsid w:val="00955477"/>
    <w:rsid w:val="009614FE"/>
    <w:rsid w:val="00964390"/>
    <w:rsid w:val="0097740C"/>
    <w:rsid w:val="00996227"/>
    <w:rsid w:val="009A1D29"/>
    <w:rsid w:val="009A3FEE"/>
    <w:rsid w:val="009A43CE"/>
    <w:rsid w:val="009A50F7"/>
    <w:rsid w:val="009A6ABC"/>
    <w:rsid w:val="009B4991"/>
    <w:rsid w:val="009C7640"/>
    <w:rsid w:val="009D690C"/>
    <w:rsid w:val="009E09D8"/>
    <w:rsid w:val="009E6E5E"/>
    <w:rsid w:val="009F0C94"/>
    <w:rsid w:val="00A11DDA"/>
    <w:rsid w:val="00A21AFF"/>
    <w:rsid w:val="00A22B5F"/>
    <w:rsid w:val="00A27C5E"/>
    <w:rsid w:val="00A32047"/>
    <w:rsid w:val="00A35D8D"/>
    <w:rsid w:val="00A3679D"/>
    <w:rsid w:val="00A45FE3"/>
    <w:rsid w:val="00A5576F"/>
    <w:rsid w:val="00A64607"/>
    <w:rsid w:val="00A65076"/>
    <w:rsid w:val="00A66AAE"/>
    <w:rsid w:val="00A97F1F"/>
    <w:rsid w:val="00AA3B18"/>
    <w:rsid w:val="00AB655E"/>
    <w:rsid w:val="00AC57A5"/>
    <w:rsid w:val="00AE3B8A"/>
    <w:rsid w:val="00AE64A7"/>
    <w:rsid w:val="00AF0B6F"/>
    <w:rsid w:val="00AF7D73"/>
    <w:rsid w:val="00B03E50"/>
    <w:rsid w:val="00B05436"/>
    <w:rsid w:val="00B05601"/>
    <w:rsid w:val="00B056F7"/>
    <w:rsid w:val="00B10917"/>
    <w:rsid w:val="00B12452"/>
    <w:rsid w:val="00B60B0B"/>
    <w:rsid w:val="00B70CB3"/>
    <w:rsid w:val="00B83F26"/>
    <w:rsid w:val="00B850FF"/>
    <w:rsid w:val="00B93839"/>
    <w:rsid w:val="00B95607"/>
    <w:rsid w:val="00B9685E"/>
    <w:rsid w:val="00B96AC5"/>
    <w:rsid w:val="00BB45E8"/>
    <w:rsid w:val="00BB4F43"/>
    <w:rsid w:val="00BB52CE"/>
    <w:rsid w:val="00BB5F61"/>
    <w:rsid w:val="00BE4431"/>
    <w:rsid w:val="00C04AFA"/>
    <w:rsid w:val="00C068A6"/>
    <w:rsid w:val="00C0799A"/>
    <w:rsid w:val="00C10249"/>
    <w:rsid w:val="00C15B5C"/>
    <w:rsid w:val="00C23D90"/>
    <w:rsid w:val="00C37C9A"/>
    <w:rsid w:val="00C50308"/>
    <w:rsid w:val="00C702C5"/>
    <w:rsid w:val="00C718F3"/>
    <w:rsid w:val="00C947FB"/>
    <w:rsid w:val="00CB5513"/>
    <w:rsid w:val="00CB66DE"/>
    <w:rsid w:val="00CC540B"/>
    <w:rsid w:val="00CC7CDE"/>
    <w:rsid w:val="00CD0C38"/>
    <w:rsid w:val="00CD2DB2"/>
    <w:rsid w:val="00CE1684"/>
    <w:rsid w:val="00CE347F"/>
    <w:rsid w:val="00CF1CB2"/>
    <w:rsid w:val="00CF7348"/>
    <w:rsid w:val="00D11547"/>
    <w:rsid w:val="00D36BD4"/>
    <w:rsid w:val="00D43CB7"/>
    <w:rsid w:val="00D465B9"/>
    <w:rsid w:val="00D476BA"/>
    <w:rsid w:val="00D57227"/>
    <w:rsid w:val="00D60E15"/>
    <w:rsid w:val="00D76A7A"/>
    <w:rsid w:val="00D84E54"/>
    <w:rsid w:val="00D913C1"/>
    <w:rsid w:val="00DB0123"/>
    <w:rsid w:val="00DB0142"/>
    <w:rsid w:val="00DB1806"/>
    <w:rsid w:val="00DC202E"/>
    <w:rsid w:val="00DD2ED3"/>
    <w:rsid w:val="00DE190F"/>
    <w:rsid w:val="00DF5C11"/>
    <w:rsid w:val="00E16E4A"/>
    <w:rsid w:val="00E413EE"/>
    <w:rsid w:val="00E46276"/>
    <w:rsid w:val="00E554A7"/>
    <w:rsid w:val="00E67EF3"/>
    <w:rsid w:val="00E75676"/>
    <w:rsid w:val="00E92D83"/>
    <w:rsid w:val="00E9725F"/>
    <w:rsid w:val="00EA1B88"/>
    <w:rsid w:val="00EA39FC"/>
    <w:rsid w:val="00EB0ADA"/>
    <w:rsid w:val="00EB52B7"/>
    <w:rsid w:val="00EB6EE6"/>
    <w:rsid w:val="00EC0D2D"/>
    <w:rsid w:val="00EC15E6"/>
    <w:rsid w:val="00EE1335"/>
    <w:rsid w:val="00EE4B5A"/>
    <w:rsid w:val="00F00795"/>
    <w:rsid w:val="00F01879"/>
    <w:rsid w:val="00F03B30"/>
    <w:rsid w:val="00F128D3"/>
    <w:rsid w:val="00F139C0"/>
    <w:rsid w:val="00F1495D"/>
    <w:rsid w:val="00F201F9"/>
    <w:rsid w:val="00F23ABE"/>
    <w:rsid w:val="00F27ADC"/>
    <w:rsid w:val="00F31E7C"/>
    <w:rsid w:val="00F413A8"/>
    <w:rsid w:val="00F41FC4"/>
    <w:rsid w:val="00F42B81"/>
    <w:rsid w:val="00F4304E"/>
    <w:rsid w:val="00F469CC"/>
    <w:rsid w:val="00F53250"/>
    <w:rsid w:val="00F53F75"/>
    <w:rsid w:val="00F629D0"/>
    <w:rsid w:val="00F64516"/>
    <w:rsid w:val="00F67B3B"/>
    <w:rsid w:val="00F83C1F"/>
    <w:rsid w:val="00FA09BD"/>
    <w:rsid w:val="00FA09E3"/>
    <w:rsid w:val="00FA5FD5"/>
    <w:rsid w:val="00FB6199"/>
    <w:rsid w:val="00FB67EB"/>
    <w:rsid w:val="00FC1BE5"/>
    <w:rsid w:val="00FC4E2B"/>
    <w:rsid w:val="00FD07FC"/>
    <w:rsid w:val="00FD3016"/>
    <w:rsid w:val="00FD36B1"/>
    <w:rsid w:val="00FE5AED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  <w14:docId w14:val="015C8DB0"/>
  <w15:docId w15:val="{B07CD10F-309B-4E99-9D5E-33DDEF1DB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NormalnyWeb">
    <w:name w:val="Normal (Web)"/>
    <w:basedOn w:val="Normalny"/>
    <w:uiPriority w:val="99"/>
    <w:rsid w:val="00A66AA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CommentText">
    <w:name w:val="Comment Text"/>
    <w:basedOn w:val="Normalny"/>
    <w:rsid w:val="006C4130"/>
    <w:pPr>
      <w:widowControl w:val="0"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rsid w:val="000D5F43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9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39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1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9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3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83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7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6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1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33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82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3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40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1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29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98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teka.wsiz.rzeszow.pl/integro/search/description?q=Lankow%2C+Jason&amp;index=3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iblioteka.wsiz.rzeszow.pl/integro/search/description?q=Pozna%C5%84+%3A+Wydawnictwo+Naukowe+Uniwersytetu+im.+Adama+Mickiewicza&amp;index=1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teka.wsiz.rzeszow.pl/integro/search/description?q=Hoboken%2C+New+Jersey+%3A+John+Wiley+%26+Sons&amp;index=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biblioteka.wsiz.rzeszow.pl/integro/search/description?q=Crooks%2C+Ross&amp;index=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teka.wsiz.rzeszow.pl/integro/search/description?q=Ritchie%2C+Josh&amp;index=3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76D4C0-ECA4-4803-9171-9B2A26919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6</Pages>
  <Words>2023</Words>
  <Characters>12139</Characters>
  <Application>Microsoft Office Word</Application>
  <DocSecurity>0</DocSecurity>
  <Lines>101</Lines>
  <Paragraphs>28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Anna Krupa</cp:lastModifiedBy>
  <cp:revision>55</cp:revision>
  <cp:lastPrinted>2012-05-21T07:27:00Z</cp:lastPrinted>
  <dcterms:created xsi:type="dcterms:W3CDTF">2021-02-19T09:03:00Z</dcterms:created>
  <dcterms:modified xsi:type="dcterms:W3CDTF">2024-02-12T11:39:00Z</dcterms:modified>
</cp:coreProperties>
</file>